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7007" w14:textId="04895EC8" w:rsidR="00602094" w:rsidRPr="0032180A" w:rsidRDefault="00C723B9">
      <w:pPr>
        <w:spacing w:afterLines="100" w:after="312" w:line="360" w:lineRule="auto"/>
        <w:jc w:val="center"/>
        <w:rPr>
          <w:rFonts w:ascii="黑体" w:eastAsia="黑体" w:hAnsi="黑体" w:cs="黑体" w:hint="eastAsia"/>
          <w:b/>
          <w:sz w:val="48"/>
          <w:szCs w:val="48"/>
        </w:rPr>
      </w:pPr>
      <w:bookmarkStart w:id="0" w:name="OLE_LINK1"/>
      <w:r>
        <w:rPr>
          <w:rFonts w:ascii="黑体" w:eastAsia="黑体" w:hAnsi="黑体" w:cs="黑体" w:hint="eastAsia"/>
          <w:b/>
          <w:sz w:val="48"/>
          <w:szCs w:val="48"/>
        </w:rPr>
        <w:t>采购文件获取</w:t>
      </w:r>
      <w:r w:rsidR="00816752" w:rsidRPr="0032180A">
        <w:rPr>
          <w:rFonts w:ascii="黑体" w:eastAsia="黑体" w:hAnsi="黑体" w:cs="黑体" w:hint="eastAsia"/>
          <w:b/>
          <w:sz w:val="48"/>
          <w:szCs w:val="48"/>
        </w:rPr>
        <w:t>登记表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45"/>
        <w:gridCol w:w="1281"/>
        <w:gridCol w:w="1698"/>
        <w:gridCol w:w="1721"/>
        <w:gridCol w:w="2273"/>
      </w:tblGrid>
      <w:tr w:rsidR="00602094" w:rsidRPr="0032180A" w14:paraId="2BFBC0D5" w14:textId="77777777" w:rsidTr="002E3C8F">
        <w:trPr>
          <w:trHeight w:val="1307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bookmarkStart w:id="1" w:name="OLE_LINK5" w:colFirst="1" w:colLast="1"/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 w14:textId="70675F00" w:rsidR="00602094" w:rsidRPr="0032180A" w:rsidRDefault="00A233F0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A233F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2025年度交通</w:t>
            </w:r>
            <w:proofErr w:type="gramStart"/>
            <w:r w:rsidRPr="00A233F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工程工可阶段</w:t>
            </w:r>
            <w:proofErr w:type="gramEnd"/>
            <w:r w:rsidRPr="00A233F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估算审查</w:t>
            </w:r>
          </w:p>
        </w:tc>
      </w:tr>
      <w:bookmarkEnd w:id="1"/>
      <w:tr w:rsidR="00602094" w:rsidRPr="0032180A" w14:paraId="271E0570" w14:textId="77777777" w:rsidTr="002E3C8F">
        <w:trPr>
          <w:trHeight w:val="1226"/>
          <w:jc w:val="center"/>
        </w:trPr>
        <w:tc>
          <w:tcPr>
            <w:tcW w:w="9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 w14:textId="55436B26" w:rsidR="00602094" w:rsidRPr="0032180A" w:rsidRDefault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>供应商填写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3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 w14:textId="77777777" w:rsidR="00602094" w:rsidRPr="0032180A" w:rsidRDefault="006020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</w:tr>
      <w:tr w:rsidR="00602094" w:rsidRPr="0032180A" w14:paraId="04399F61" w14:textId="77777777" w:rsidTr="002E3C8F">
        <w:trPr>
          <w:trHeight w:val="1154"/>
          <w:jc w:val="center"/>
        </w:trPr>
        <w:tc>
          <w:tcPr>
            <w:tcW w:w="9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5F98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3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 w14:textId="77777777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 xml:space="preserve"> </w:t>
            </w:r>
          </w:p>
        </w:tc>
      </w:tr>
      <w:tr w:rsidR="00602094" w:rsidRPr="0032180A" w14:paraId="2EE5464B" w14:textId="77777777" w:rsidTr="002E3C8F">
        <w:trPr>
          <w:trHeight w:val="802"/>
          <w:jc w:val="center"/>
        </w:trPr>
        <w:tc>
          <w:tcPr>
            <w:tcW w:w="9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08A2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 w14:textId="77777777" w:rsidR="00602094" w:rsidRPr="0032180A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:rsidR="00602094" w:rsidRPr="0032180A" w14:paraId="144CEA0D" w14:textId="77777777" w:rsidTr="002E3C8F">
        <w:trPr>
          <w:trHeight w:val="814"/>
          <w:jc w:val="center"/>
        </w:trPr>
        <w:tc>
          <w:tcPr>
            <w:tcW w:w="9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7BCC" w14:textId="77777777" w:rsidR="00602094" w:rsidRPr="0032180A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FEB3" w14:textId="77777777" w:rsidR="00602094" w:rsidRPr="0032180A" w:rsidRDefault="00602094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 w14:textId="77777777" w:rsidR="00602094" w:rsidRPr="0032180A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:rsidR="00602094" w:rsidRPr="0032180A" w14:paraId="3C220888" w14:textId="77777777" w:rsidTr="002E3C8F">
        <w:trPr>
          <w:trHeight w:val="1603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 w14:textId="0B094F1D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报名和文件获取期限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89A2" w14:textId="7F2CD423" w:rsidR="00602094" w:rsidRPr="0032180A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详见公告</w:t>
            </w:r>
          </w:p>
        </w:tc>
      </w:tr>
      <w:tr w:rsidR="00602094" w:rsidRPr="0032180A" w14:paraId="18C9AE59" w14:textId="77777777" w:rsidTr="002E3C8F">
        <w:trPr>
          <w:trHeight w:val="1212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 w14:textId="77777777" w:rsidR="00602094" w:rsidRPr="0032180A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901" w14:textId="47732D36" w:rsidR="00602094" w:rsidRPr="0032180A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重庆皓辰建设工程咨询有限公司</w:t>
            </w:r>
          </w:p>
        </w:tc>
      </w:tr>
      <w:tr w:rsidR="00602094" w:rsidRPr="0032180A" w14:paraId="26A0CC92" w14:textId="77777777" w:rsidTr="002E3C8F">
        <w:trPr>
          <w:trHeight w:val="1603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 w14:textId="04A3AA0E" w:rsidR="00602094" w:rsidRPr="0032180A" w:rsidRDefault="00000000" w:rsidP="00F547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C6BD" w14:textId="77777777" w:rsidR="00602094" w:rsidRPr="0032180A" w:rsidRDefault="007C2255" w:rsidP="006A4772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刘老师/18580880860</w:t>
            </w:r>
          </w:p>
          <w:p w14:paraId="00325984" w14:textId="3D1FE13A" w:rsidR="00F54795" w:rsidRPr="0032180A" w:rsidRDefault="00F54795" w:rsidP="00F54795">
            <w:pPr>
              <w:pStyle w:val="a0"/>
              <w:widowControl/>
              <w:textAlignment w:val="center"/>
              <w:rPr>
                <w:rFonts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32180A">
              <w:rPr>
                <w:rFonts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邮箱：282139122@qq.com</w:t>
            </w:r>
          </w:p>
        </w:tc>
      </w:tr>
      <w:tr w:rsidR="00602094" w:rsidRPr="0032180A" w14:paraId="5CE12A42" w14:textId="77777777" w:rsidTr="002E3C8F">
        <w:trPr>
          <w:trHeight w:val="132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44C" w14:textId="4898254C" w:rsidR="00602094" w:rsidRPr="0032180A" w:rsidRDefault="007C2255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磋商文件售价：300元/包</w:t>
            </w:r>
            <w:r w:rsidR="0032180A" w:rsidRPr="0032180A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  <w:t>（售后不退）</w:t>
            </w:r>
          </w:p>
        </w:tc>
      </w:tr>
    </w:tbl>
    <w:p w14:paraId="451F027A" w14:textId="5638166D" w:rsidR="00602094" w:rsidRPr="00875E5F" w:rsidRDefault="00875E5F" w:rsidP="00875E5F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Cs w:val="28"/>
          <w:lang w:bidi="ar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Cs w:val="28"/>
          <w:lang w:bidi="ar"/>
        </w:rPr>
        <w:t>注</w:t>
      </w:r>
      <w:r w:rsidRPr="00875E5F">
        <w:rPr>
          <w:rFonts w:ascii="仿宋_GB2312" w:eastAsia="仿宋_GB2312" w:hAnsi="仿宋_GB2312" w:cs="仿宋_GB2312" w:hint="eastAsia"/>
          <w:bCs/>
          <w:color w:val="000000"/>
          <w:kern w:val="0"/>
          <w:szCs w:val="28"/>
          <w:lang w:bidi="ar"/>
        </w:rPr>
        <w:t>*转账时须备注供应商名称</w:t>
      </w:r>
    </w:p>
    <w:sectPr w:rsidR="00602094" w:rsidRPr="00875E5F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49BB" w14:textId="77777777" w:rsidR="005474E8" w:rsidRDefault="005474E8" w:rsidP="007C2255">
      <w:pPr>
        <w:spacing w:after="240"/>
      </w:pPr>
      <w:r>
        <w:separator/>
      </w:r>
    </w:p>
  </w:endnote>
  <w:endnote w:type="continuationSeparator" w:id="0">
    <w:p w14:paraId="1F9E7D93" w14:textId="77777777" w:rsidR="005474E8" w:rsidRDefault="005474E8" w:rsidP="007C2255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1373" w14:textId="77777777" w:rsidR="005474E8" w:rsidRDefault="005474E8" w:rsidP="007C2255">
      <w:pPr>
        <w:spacing w:after="240"/>
      </w:pPr>
      <w:r>
        <w:separator/>
      </w:r>
    </w:p>
  </w:footnote>
  <w:footnote w:type="continuationSeparator" w:id="0">
    <w:p w14:paraId="3606ED11" w14:textId="77777777" w:rsidR="005474E8" w:rsidRDefault="005474E8" w:rsidP="007C2255">
      <w:pPr>
        <w:spacing w:after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05006"/>
    <w:rsid w:val="00096A8A"/>
    <w:rsid w:val="000C4BD6"/>
    <w:rsid w:val="00202A5C"/>
    <w:rsid w:val="002437DE"/>
    <w:rsid w:val="00262B4A"/>
    <w:rsid w:val="002E3C8F"/>
    <w:rsid w:val="00316ADD"/>
    <w:rsid w:val="0032180A"/>
    <w:rsid w:val="004451E6"/>
    <w:rsid w:val="004B4110"/>
    <w:rsid w:val="005474E8"/>
    <w:rsid w:val="005914DA"/>
    <w:rsid w:val="005B13B9"/>
    <w:rsid w:val="00602094"/>
    <w:rsid w:val="006542FD"/>
    <w:rsid w:val="006A4772"/>
    <w:rsid w:val="007100D0"/>
    <w:rsid w:val="007567D0"/>
    <w:rsid w:val="007C2255"/>
    <w:rsid w:val="00816752"/>
    <w:rsid w:val="00875E5F"/>
    <w:rsid w:val="00962D73"/>
    <w:rsid w:val="00986163"/>
    <w:rsid w:val="0099183A"/>
    <w:rsid w:val="00A15773"/>
    <w:rsid w:val="00A233F0"/>
    <w:rsid w:val="00AF3DF0"/>
    <w:rsid w:val="00BB4E38"/>
    <w:rsid w:val="00C45994"/>
    <w:rsid w:val="00C723B9"/>
    <w:rsid w:val="00D17873"/>
    <w:rsid w:val="00D95CD1"/>
    <w:rsid w:val="00F54795"/>
    <w:rsid w:val="09AE41F5"/>
    <w:rsid w:val="0AB94B2B"/>
    <w:rsid w:val="1635775C"/>
    <w:rsid w:val="178E6F3E"/>
    <w:rsid w:val="1F0D0548"/>
    <w:rsid w:val="1FD80446"/>
    <w:rsid w:val="21904331"/>
    <w:rsid w:val="24952DB7"/>
    <w:rsid w:val="294629D4"/>
    <w:rsid w:val="2E6236DD"/>
    <w:rsid w:val="3BAF0901"/>
    <w:rsid w:val="43635B3F"/>
    <w:rsid w:val="46603AD2"/>
    <w:rsid w:val="58DA24E5"/>
    <w:rsid w:val="58FF717A"/>
    <w:rsid w:val="5DA4011C"/>
    <w:rsid w:val="61186592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81BB"/>
  <w15:docId w15:val="{ED75C1DA-88A4-4260-A6D0-057EA9D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/>
      <w:sz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重庆同致诚工程咨询有限公司</dc:creator>
  <cp:lastModifiedBy>佐学 刘</cp:lastModifiedBy>
  <cp:revision>17</cp:revision>
  <cp:lastPrinted>2023-06-05T03:10:00Z</cp:lastPrinted>
  <dcterms:created xsi:type="dcterms:W3CDTF">2023-04-19T09:07:00Z</dcterms:created>
  <dcterms:modified xsi:type="dcterms:W3CDTF">2025-06-09T03:30:00Z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F485884E602544A3A1BDF44721828729_13</vt:lpwstr>
  </property>
</Properties>
</file>