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DF6458">
        <w:rPr>
          <w:rFonts w:ascii="方正黑体_GBK" w:eastAsia="方正黑体_GBK" w:hAnsi="宋体" w:hint="eastAsia"/>
          <w:sz w:val="84"/>
          <w:szCs w:val="84"/>
        </w:rPr>
        <w:t>公告</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C2668" w:rsidP="00317824">
      <w:pPr>
        <w:spacing w:line="500" w:lineRule="exact"/>
        <w:ind w:leftChars="512" w:left="3234" w:hangingChars="500" w:hanging="180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FC5AF4" w:rsidRPr="00FC5AF4">
        <w:rPr>
          <w:rFonts w:ascii="宋体" w:hAnsi="宋体" w:cs="宋体" w:hint="eastAsia"/>
          <w:b/>
          <w:bCs/>
          <w:sz w:val="36"/>
          <w:szCs w:val="36"/>
        </w:rPr>
        <w:t xml:space="preserve"> </w:t>
      </w:r>
      <w:r w:rsidR="00FC5AF4">
        <w:rPr>
          <w:rFonts w:ascii="宋体" w:hAnsi="宋体" w:cs="宋体" w:hint="eastAsia"/>
          <w:b/>
          <w:bCs/>
          <w:sz w:val="36"/>
          <w:szCs w:val="36"/>
        </w:rPr>
        <w:t>渝</w:t>
      </w:r>
      <w:proofErr w:type="gramStart"/>
      <w:r w:rsidR="00FC5AF4">
        <w:rPr>
          <w:rFonts w:ascii="宋体" w:hAnsi="宋体" w:cs="宋体" w:hint="eastAsia"/>
          <w:b/>
          <w:bCs/>
          <w:sz w:val="36"/>
          <w:szCs w:val="36"/>
        </w:rPr>
        <w:t>港航趸</w:t>
      </w:r>
      <w:proofErr w:type="gramEnd"/>
      <w:r w:rsidR="00FC5AF4">
        <w:rPr>
          <w:rFonts w:ascii="宋体" w:hAnsi="宋体" w:cs="宋体" w:hint="eastAsia"/>
          <w:b/>
          <w:bCs/>
          <w:sz w:val="36"/>
          <w:szCs w:val="36"/>
        </w:rPr>
        <w:t>0002</w:t>
      </w:r>
      <w:r w:rsidR="009E0E6C">
        <w:rPr>
          <w:rFonts w:ascii="宋体" w:hAnsi="宋体" w:cs="宋体" w:hint="eastAsia"/>
          <w:b/>
          <w:bCs/>
          <w:sz w:val="36"/>
          <w:szCs w:val="36"/>
        </w:rPr>
        <w:t>、渝</w:t>
      </w:r>
      <w:proofErr w:type="gramStart"/>
      <w:r w:rsidR="009E0E6C">
        <w:rPr>
          <w:rFonts w:ascii="宋体" w:hAnsi="宋体" w:cs="宋体" w:hint="eastAsia"/>
          <w:b/>
          <w:bCs/>
          <w:sz w:val="36"/>
          <w:szCs w:val="36"/>
        </w:rPr>
        <w:t>港航趸</w:t>
      </w:r>
      <w:proofErr w:type="gramEnd"/>
      <w:r w:rsidR="009E0E6C">
        <w:rPr>
          <w:rFonts w:ascii="宋体" w:hAnsi="宋体" w:cs="宋体" w:hint="eastAsia"/>
          <w:b/>
          <w:bCs/>
          <w:sz w:val="36"/>
          <w:szCs w:val="36"/>
        </w:rPr>
        <w:t>0003</w:t>
      </w:r>
      <w:proofErr w:type="gramStart"/>
      <w:r w:rsidR="00FC5AF4">
        <w:rPr>
          <w:rFonts w:ascii="宋体" w:hAnsi="宋体" w:cs="宋体" w:hint="eastAsia"/>
          <w:b/>
          <w:bCs/>
          <w:sz w:val="36"/>
          <w:szCs w:val="36"/>
        </w:rPr>
        <w:t>两</w:t>
      </w:r>
      <w:proofErr w:type="gramEnd"/>
      <w:r w:rsidR="00FC5AF4">
        <w:rPr>
          <w:rFonts w:ascii="宋体" w:hAnsi="宋体" w:cs="宋体" w:hint="eastAsia"/>
          <w:b/>
          <w:bCs/>
          <w:sz w:val="36"/>
          <w:szCs w:val="36"/>
        </w:rPr>
        <w:t>艘趸船维修改造</w:t>
      </w:r>
      <w:r w:rsidR="009F21A7">
        <w:rPr>
          <w:rFonts w:ascii="宋体" w:hAnsi="宋体" w:cs="宋体" w:hint="eastAsia"/>
          <w:b/>
          <w:bCs/>
          <w:sz w:val="36"/>
          <w:szCs w:val="36"/>
        </w:rPr>
        <w:t>设计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065F5E">
        <w:rPr>
          <w:rFonts w:ascii="方正小标宋_GBK" w:eastAsia="方正小标宋_GBK" w:hAnsi="宋体" w:hint="eastAsia"/>
          <w:sz w:val="36"/>
          <w:szCs w:val="36"/>
        </w:rPr>
        <w:t>四年</w:t>
      </w:r>
      <w:r w:rsidR="00FC5AF4">
        <w:rPr>
          <w:rFonts w:ascii="方正小标宋_GBK" w:eastAsia="方正小标宋_GBK" w:hAnsi="宋体" w:hint="eastAsia"/>
          <w:sz w:val="36"/>
          <w:szCs w:val="36"/>
        </w:rPr>
        <w:t>五</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w:t>
      </w:r>
      <w:r w:rsidR="002B660E">
        <w:rPr>
          <w:rFonts w:ascii="方正仿宋_GBK" w:eastAsia="方正仿宋_GBK" w:hAnsi="宋体" w:hint="eastAsia"/>
          <w:sz w:val="24"/>
          <w:szCs w:val="24"/>
        </w:rPr>
        <w:t>航道生产</w:t>
      </w:r>
      <w:r>
        <w:rPr>
          <w:rFonts w:ascii="方正仿宋_GBK" w:eastAsia="方正仿宋_GBK" w:hAnsi="宋体" w:hint="eastAsia"/>
          <w:sz w:val="24"/>
          <w:szCs w:val="24"/>
        </w:rPr>
        <w:t>工作需要，重庆市合川航道管理处</w:t>
      </w:r>
      <w:r w:rsidR="00FC5AF4">
        <w:rPr>
          <w:rFonts w:ascii="方正仿宋_GBK" w:eastAsia="方正仿宋_GBK" w:hAnsi="宋体" w:hint="eastAsia"/>
          <w:sz w:val="24"/>
          <w:szCs w:val="24"/>
        </w:rPr>
        <w:t>渝</w:t>
      </w:r>
      <w:proofErr w:type="gramStart"/>
      <w:r w:rsidR="00FC5AF4">
        <w:rPr>
          <w:rFonts w:ascii="方正仿宋_GBK" w:eastAsia="方正仿宋_GBK" w:hAnsi="宋体" w:hint="eastAsia"/>
          <w:sz w:val="24"/>
          <w:szCs w:val="24"/>
        </w:rPr>
        <w:t>港航趸</w:t>
      </w:r>
      <w:proofErr w:type="gramEnd"/>
      <w:r w:rsidR="00FC5AF4">
        <w:rPr>
          <w:rFonts w:ascii="方正仿宋_GBK" w:eastAsia="方正仿宋_GBK" w:hAnsi="宋体" w:hint="eastAsia"/>
          <w:sz w:val="24"/>
          <w:szCs w:val="24"/>
        </w:rPr>
        <w:t>0002</w:t>
      </w:r>
      <w:r w:rsidR="009E0E6C">
        <w:rPr>
          <w:rFonts w:ascii="方正仿宋_GBK" w:eastAsia="方正仿宋_GBK" w:hAnsi="宋体" w:hint="eastAsia"/>
          <w:sz w:val="24"/>
          <w:szCs w:val="24"/>
        </w:rPr>
        <w:t>、</w:t>
      </w:r>
      <w:r w:rsidR="009E0E6C" w:rsidRPr="009E0E6C">
        <w:rPr>
          <w:rFonts w:ascii="方正仿宋_GBK" w:eastAsia="方正仿宋_GBK" w:hAnsi="宋体" w:hint="eastAsia"/>
          <w:sz w:val="24"/>
          <w:szCs w:val="24"/>
        </w:rPr>
        <w:t>渝</w:t>
      </w:r>
      <w:proofErr w:type="gramStart"/>
      <w:r w:rsidR="009E0E6C" w:rsidRPr="009E0E6C">
        <w:rPr>
          <w:rFonts w:ascii="方正仿宋_GBK" w:eastAsia="方正仿宋_GBK" w:hAnsi="宋体" w:hint="eastAsia"/>
          <w:sz w:val="24"/>
          <w:szCs w:val="24"/>
        </w:rPr>
        <w:t>港航趸</w:t>
      </w:r>
      <w:proofErr w:type="gramEnd"/>
      <w:r w:rsidR="009E0E6C" w:rsidRPr="009E0E6C">
        <w:rPr>
          <w:rFonts w:ascii="方正仿宋_GBK" w:eastAsia="方正仿宋_GBK" w:hAnsi="宋体" w:hint="eastAsia"/>
          <w:sz w:val="24"/>
          <w:szCs w:val="24"/>
        </w:rPr>
        <w:t>0003</w:t>
      </w:r>
      <w:proofErr w:type="gramStart"/>
      <w:r w:rsidR="00FC5AF4">
        <w:rPr>
          <w:rFonts w:ascii="方正仿宋_GBK" w:eastAsia="方正仿宋_GBK" w:hAnsi="宋体" w:hint="eastAsia"/>
          <w:sz w:val="24"/>
          <w:szCs w:val="24"/>
        </w:rPr>
        <w:t>两</w:t>
      </w:r>
      <w:proofErr w:type="gramEnd"/>
      <w:r w:rsidR="00FC5AF4">
        <w:rPr>
          <w:rFonts w:ascii="方正仿宋_GBK" w:eastAsia="方正仿宋_GBK" w:hAnsi="宋体" w:hint="eastAsia"/>
          <w:sz w:val="24"/>
          <w:szCs w:val="24"/>
        </w:rPr>
        <w:t>艘趸船维修改造</w:t>
      </w:r>
      <w:r w:rsidR="009F21A7">
        <w:rPr>
          <w:rFonts w:ascii="方正仿宋_GBK" w:eastAsia="方正仿宋_GBK" w:hAnsi="宋体" w:hint="eastAsia"/>
          <w:sz w:val="24"/>
          <w:szCs w:val="24"/>
        </w:rPr>
        <w:t>设计</w:t>
      </w:r>
      <w:r w:rsidR="00111022">
        <w:rPr>
          <w:rFonts w:ascii="方正仿宋_GBK" w:eastAsia="方正仿宋_GBK" w:hAnsi="宋体" w:hint="eastAsia"/>
          <w:sz w:val="24"/>
          <w:szCs w:val="24"/>
        </w:rPr>
        <w:t>采购</w:t>
      </w:r>
      <w:r w:rsidR="00DD1C2B">
        <w:rPr>
          <w:rFonts w:ascii="方正仿宋_GBK" w:eastAsia="方正仿宋_GBK" w:hAnsi="宋体" w:hint="eastAsia"/>
          <w:sz w:val="24"/>
          <w:szCs w:val="24"/>
        </w:rPr>
        <w:t>服务</w:t>
      </w:r>
      <w:r>
        <w:rPr>
          <w:rFonts w:ascii="方正仿宋_GBK" w:eastAsia="方正仿宋_GBK" w:hAnsi="宋体" w:hint="eastAsia"/>
          <w:sz w:val="24"/>
          <w:szCs w:val="24"/>
        </w:rPr>
        <w:t>项目进行限额以下比价采购。欢迎有资格的供应商前来参加报价。</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1277"/>
        <w:gridCol w:w="1912"/>
        <w:gridCol w:w="2376"/>
      </w:tblGrid>
      <w:tr w:rsidR="009D030A" w:rsidTr="002C119F">
        <w:trPr>
          <w:trHeight w:val="260"/>
          <w:jc w:val="center"/>
        </w:trPr>
        <w:tc>
          <w:tcPr>
            <w:tcW w:w="15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78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178"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464"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2C119F" w:rsidTr="003B5E9E">
        <w:trPr>
          <w:trHeight w:val="699"/>
          <w:jc w:val="center"/>
        </w:trPr>
        <w:tc>
          <w:tcPr>
            <w:tcW w:w="1571" w:type="pct"/>
            <w:tcBorders>
              <w:top w:val="single" w:sz="4" w:space="0" w:color="auto"/>
              <w:left w:val="single" w:sz="4" w:space="0" w:color="auto"/>
              <w:bottom w:val="single" w:sz="4" w:space="0" w:color="auto"/>
              <w:right w:val="single" w:sz="4" w:space="0" w:color="auto"/>
            </w:tcBorders>
            <w:vAlign w:val="center"/>
          </w:tcPr>
          <w:p w:rsidR="002C119F" w:rsidRDefault="009E0E6C" w:rsidP="009F21A7">
            <w:pPr>
              <w:widowControl/>
              <w:rPr>
                <w:rFonts w:ascii="方正仿宋_GBK" w:eastAsia="方正仿宋_GBK" w:hAnsi="宋体" w:cs="宋体"/>
                <w:kern w:val="0"/>
                <w:sz w:val="21"/>
                <w:szCs w:val="24"/>
              </w:rPr>
            </w:pPr>
            <w:bookmarkStart w:id="14" w:name="_Hlk344477914"/>
            <w:r>
              <w:rPr>
                <w:rFonts w:ascii="方正仿宋_GBK" w:eastAsia="方正仿宋_GBK" w:hAnsi="宋体" w:hint="eastAsia"/>
                <w:sz w:val="24"/>
                <w:szCs w:val="24"/>
              </w:rPr>
              <w:t>渝</w:t>
            </w:r>
            <w:proofErr w:type="gramStart"/>
            <w:r>
              <w:rPr>
                <w:rFonts w:ascii="方正仿宋_GBK" w:eastAsia="方正仿宋_GBK" w:hAnsi="宋体" w:hint="eastAsia"/>
                <w:sz w:val="24"/>
                <w:szCs w:val="24"/>
              </w:rPr>
              <w:t>港航趸</w:t>
            </w:r>
            <w:proofErr w:type="gramEnd"/>
            <w:r>
              <w:rPr>
                <w:rFonts w:ascii="方正仿宋_GBK" w:eastAsia="方正仿宋_GBK" w:hAnsi="宋体" w:hint="eastAsia"/>
                <w:sz w:val="24"/>
                <w:szCs w:val="24"/>
              </w:rPr>
              <w:t>0002、</w:t>
            </w:r>
            <w:r w:rsidRPr="009E0E6C">
              <w:rPr>
                <w:rFonts w:ascii="方正仿宋_GBK" w:eastAsia="方正仿宋_GBK" w:hAnsi="宋体" w:hint="eastAsia"/>
                <w:sz w:val="24"/>
                <w:szCs w:val="24"/>
              </w:rPr>
              <w:t>渝</w:t>
            </w:r>
            <w:proofErr w:type="gramStart"/>
            <w:r w:rsidRPr="009E0E6C">
              <w:rPr>
                <w:rFonts w:ascii="方正仿宋_GBK" w:eastAsia="方正仿宋_GBK" w:hAnsi="宋体" w:hint="eastAsia"/>
                <w:sz w:val="24"/>
                <w:szCs w:val="24"/>
              </w:rPr>
              <w:t>港航趸</w:t>
            </w:r>
            <w:proofErr w:type="gramEnd"/>
            <w:r w:rsidRPr="009E0E6C">
              <w:rPr>
                <w:rFonts w:ascii="方正仿宋_GBK" w:eastAsia="方正仿宋_GBK" w:hAnsi="宋体" w:hint="eastAsia"/>
                <w:sz w:val="24"/>
                <w:szCs w:val="24"/>
              </w:rPr>
              <w:t>0003</w:t>
            </w:r>
            <w:proofErr w:type="gramStart"/>
            <w:r>
              <w:rPr>
                <w:rFonts w:ascii="方正仿宋_GBK" w:eastAsia="方正仿宋_GBK" w:hAnsi="宋体" w:hint="eastAsia"/>
                <w:sz w:val="24"/>
                <w:szCs w:val="24"/>
              </w:rPr>
              <w:t>两</w:t>
            </w:r>
            <w:proofErr w:type="gramEnd"/>
            <w:r>
              <w:rPr>
                <w:rFonts w:ascii="方正仿宋_GBK" w:eastAsia="方正仿宋_GBK" w:hAnsi="宋体" w:hint="eastAsia"/>
                <w:sz w:val="24"/>
                <w:szCs w:val="24"/>
              </w:rPr>
              <w:t>艘趸船维修改造设计</w:t>
            </w:r>
          </w:p>
        </w:tc>
        <w:tc>
          <w:tcPr>
            <w:tcW w:w="787" w:type="pct"/>
            <w:tcBorders>
              <w:top w:val="single" w:sz="4" w:space="0" w:color="auto"/>
              <w:left w:val="single" w:sz="4" w:space="0" w:color="auto"/>
              <w:bottom w:val="single" w:sz="4" w:space="0" w:color="auto"/>
              <w:right w:val="single" w:sz="4" w:space="0" w:color="auto"/>
            </w:tcBorders>
            <w:vAlign w:val="center"/>
          </w:tcPr>
          <w:p w:rsidR="002C119F" w:rsidRPr="009F21A7" w:rsidRDefault="009E0E6C" w:rsidP="00111022">
            <w:pPr>
              <w:rPr>
                <w:rFonts w:ascii="方正仿宋_GBK" w:eastAsia="方正仿宋_GBK" w:hAnsi="宋体"/>
                <w:sz w:val="24"/>
                <w:szCs w:val="24"/>
              </w:rPr>
            </w:pPr>
            <w:r w:rsidRPr="009E0E6C">
              <w:rPr>
                <w:rFonts w:ascii="方正仿宋_GBK" w:eastAsia="方正仿宋_GBK" w:hAnsi="宋体" w:hint="eastAsia"/>
                <w:sz w:val="24"/>
                <w:szCs w:val="24"/>
              </w:rPr>
              <w:t>109080</w:t>
            </w:r>
            <w:r>
              <w:rPr>
                <w:rFonts w:ascii="方正仿宋_GBK" w:eastAsia="方正仿宋_GBK" w:hAnsi="宋体" w:hint="eastAsia"/>
                <w:sz w:val="24"/>
                <w:szCs w:val="24"/>
              </w:rPr>
              <w:t>元</w:t>
            </w:r>
            <w:r w:rsidR="00111022" w:rsidRPr="009F21A7">
              <w:rPr>
                <w:rFonts w:ascii="方正仿宋_GBK" w:eastAsia="方正仿宋_GBK" w:hAnsi="宋体"/>
                <w:sz w:val="24"/>
                <w:szCs w:val="24"/>
              </w:rPr>
              <w:t xml:space="preserve"> </w:t>
            </w:r>
          </w:p>
        </w:tc>
        <w:tc>
          <w:tcPr>
            <w:tcW w:w="1178" w:type="pct"/>
            <w:tcBorders>
              <w:top w:val="single" w:sz="4" w:space="0" w:color="auto"/>
              <w:left w:val="single" w:sz="4" w:space="0" w:color="auto"/>
              <w:right w:val="single" w:sz="4" w:space="0" w:color="auto"/>
            </w:tcBorders>
            <w:vAlign w:val="center"/>
          </w:tcPr>
          <w:p w:rsidR="002C119F" w:rsidRDefault="008573FA" w:rsidP="00946455">
            <w:pPr>
              <w:rPr>
                <w:rFonts w:ascii="方正仿宋_GBK" w:eastAsia="方正仿宋_GBK" w:hAnsi="宋体"/>
                <w:sz w:val="21"/>
                <w:szCs w:val="21"/>
              </w:rPr>
            </w:pPr>
            <w:r>
              <w:rPr>
                <w:rFonts w:ascii="方正仿宋_GBK" w:eastAsia="方正仿宋_GBK" w:hAnsi="宋体" w:hint="eastAsia"/>
                <w:sz w:val="21"/>
                <w:szCs w:val="21"/>
              </w:rPr>
              <w:t>1</w:t>
            </w:r>
          </w:p>
        </w:tc>
        <w:tc>
          <w:tcPr>
            <w:tcW w:w="1464" w:type="pct"/>
            <w:tcBorders>
              <w:top w:val="single" w:sz="4" w:space="0" w:color="auto"/>
              <w:left w:val="single" w:sz="4" w:space="0" w:color="auto"/>
              <w:bottom w:val="single" w:sz="4" w:space="0" w:color="auto"/>
              <w:right w:val="single" w:sz="4" w:space="0" w:color="auto"/>
            </w:tcBorders>
            <w:vAlign w:val="center"/>
          </w:tcPr>
          <w:p w:rsidR="002C119F" w:rsidRDefault="002C119F" w:rsidP="00946455">
            <w:pPr>
              <w:jc w:val="left"/>
              <w:rPr>
                <w:rFonts w:ascii="方正仿宋_GBK" w:eastAsia="方正仿宋_GBK" w:hAnsi="宋体"/>
                <w:b/>
                <w:sz w:val="21"/>
                <w:szCs w:val="21"/>
              </w:rPr>
            </w:pPr>
          </w:p>
        </w:tc>
      </w:tr>
    </w:tbl>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8B23D3" w:rsidRPr="008B23D3" w:rsidRDefault="009D030A" w:rsidP="009C300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002C119F">
        <w:rPr>
          <w:rFonts w:ascii="方正仿宋_GBK" w:eastAsia="方正仿宋_GBK" w:hAnsi="宋体" w:hint="eastAsia"/>
          <w:sz w:val="24"/>
          <w:szCs w:val="24"/>
        </w:rPr>
        <w:t>无。</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2B7C8E"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w:t>
      </w:r>
      <w:r w:rsidR="009D030A">
        <w:rPr>
          <w:rFonts w:ascii="方正仿宋_GBK" w:eastAsia="方正仿宋_GBK" w:hAnsi="宋体" w:hint="eastAsia"/>
          <w:sz w:val="24"/>
          <w:szCs w:val="24"/>
        </w:rPr>
        <w:t>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2B7C8E">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2B7C8E" w:rsidRPr="002B7C8E">
        <w:rPr>
          <w:rFonts w:ascii="方正仿宋_GBK" w:eastAsia="方正仿宋_GBK" w:hAnsi="宋体" w:hint="eastAsia"/>
          <w:sz w:val="24"/>
          <w:szCs w:val="24"/>
        </w:rPr>
        <w:t>合阳办</w:t>
      </w:r>
      <w:proofErr w:type="gramStart"/>
      <w:r w:rsidR="002B7C8E" w:rsidRPr="002B7C8E">
        <w:rPr>
          <w:rFonts w:ascii="方正仿宋_GBK" w:eastAsia="方正仿宋_GBK" w:hAnsi="宋体" w:hint="eastAsia"/>
          <w:sz w:val="24"/>
          <w:szCs w:val="24"/>
        </w:rPr>
        <w:t>马家沟路36号</w:t>
      </w:r>
      <w:proofErr w:type="gramEnd"/>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FC5AF4">
        <w:rPr>
          <w:rFonts w:ascii="方正仿宋_GBK" w:eastAsia="方正仿宋_GBK" w:hAnsi="宋体" w:hint="eastAsia"/>
          <w:sz w:val="24"/>
          <w:szCs w:val="24"/>
        </w:rPr>
        <w:t>6</w:t>
      </w:r>
      <w:r>
        <w:rPr>
          <w:rFonts w:ascii="方正仿宋_GBK" w:eastAsia="方正仿宋_GBK" w:hAnsi="宋体" w:hint="eastAsia"/>
          <w:sz w:val="24"/>
          <w:szCs w:val="24"/>
        </w:rPr>
        <w:t>月</w:t>
      </w:r>
      <w:r w:rsidR="00317824">
        <w:rPr>
          <w:rFonts w:ascii="方正仿宋_GBK" w:eastAsia="方正仿宋_GBK" w:hAnsi="宋体" w:hint="eastAsia"/>
          <w:sz w:val="24"/>
          <w:szCs w:val="24"/>
        </w:rPr>
        <w:t>5</w:t>
      </w:r>
      <w:r>
        <w:rPr>
          <w:rFonts w:ascii="方正仿宋_GBK" w:eastAsia="方正仿宋_GBK" w:hAnsi="宋体" w:hint="eastAsia"/>
          <w:sz w:val="24"/>
          <w:szCs w:val="24"/>
        </w:rPr>
        <w:t>日北京时间</w:t>
      </w:r>
      <w:r w:rsidR="00FC5AF4">
        <w:rPr>
          <w:rFonts w:ascii="方正仿宋_GBK" w:eastAsia="方正仿宋_GBK" w:hAnsi="宋体" w:hint="eastAsia"/>
          <w:sz w:val="24"/>
          <w:szCs w:val="24"/>
        </w:rPr>
        <w:t>9</w:t>
      </w:r>
      <w:r>
        <w:rPr>
          <w:rFonts w:ascii="方正仿宋_GBK" w:eastAsia="方正仿宋_GBK" w:hAnsi="宋体" w:hint="eastAsia"/>
          <w:sz w:val="24"/>
          <w:szCs w:val="24"/>
        </w:rPr>
        <w:t>时</w:t>
      </w:r>
      <w:r w:rsidR="00FC5AF4">
        <w:rPr>
          <w:rFonts w:ascii="方正仿宋_GBK" w:eastAsia="方正仿宋_GBK" w:hAnsi="宋体" w:hint="eastAsia"/>
          <w:sz w:val="24"/>
          <w:szCs w:val="24"/>
        </w:rPr>
        <w:t>至9时</w:t>
      </w:r>
      <w:r w:rsidR="002B7C8E">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2C3197">
        <w:rPr>
          <w:rFonts w:ascii="方正仿宋_GBK" w:eastAsia="方正仿宋_GBK" w:hAnsi="宋体" w:hint="eastAsia"/>
          <w:sz w:val="24"/>
          <w:szCs w:val="24"/>
        </w:rPr>
        <w:t>4</w:t>
      </w:r>
      <w:r>
        <w:rPr>
          <w:rFonts w:ascii="方正仿宋_GBK" w:eastAsia="方正仿宋_GBK" w:hAnsi="宋体" w:hint="eastAsia"/>
          <w:sz w:val="24"/>
          <w:szCs w:val="24"/>
        </w:rPr>
        <w:t>年</w:t>
      </w:r>
      <w:r w:rsidR="00FC5AF4">
        <w:rPr>
          <w:rFonts w:ascii="方正仿宋_GBK" w:eastAsia="方正仿宋_GBK" w:hAnsi="宋体" w:hint="eastAsia"/>
          <w:sz w:val="24"/>
          <w:szCs w:val="24"/>
        </w:rPr>
        <w:t>6</w:t>
      </w:r>
      <w:r>
        <w:rPr>
          <w:rFonts w:ascii="方正仿宋_GBK" w:eastAsia="方正仿宋_GBK" w:hAnsi="宋体" w:hint="eastAsia"/>
          <w:sz w:val="24"/>
          <w:szCs w:val="24"/>
        </w:rPr>
        <w:t>月</w:t>
      </w:r>
      <w:r w:rsidR="00317824">
        <w:rPr>
          <w:rFonts w:ascii="方正仿宋_GBK" w:eastAsia="方正仿宋_GBK" w:hAnsi="宋体" w:hint="eastAsia"/>
          <w:sz w:val="24"/>
          <w:szCs w:val="24"/>
        </w:rPr>
        <w:t>5</w:t>
      </w:r>
      <w:r>
        <w:rPr>
          <w:rFonts w:ascii="方正仿宋_GBK" w:eastAsia="方正仿宋_GBK" w:hAnsi="宋体" w:hint="eastAsia"/>
          <w:sz w:val="24"/>
          <w:szCs w:val="24"/>
        </w:rPr>
        <w:t>日北京时间</w:t>
      </w:r>
      <w:r w:rsidR="00FC5AF4">
        <w:rPr>
          <w:rFonts w:ascii="方正仿宋_GBK" w:eastAsia="方正仿宋_GBK" w:hAnsi="宋体" w:hint="eastAsia"/>
          <w:sz w:val="24"/>
          <w:szCs w:val="24"/>
        </w:rPr>
        <w:t>9</w:t>
      </w:r>
      <w:r>
        <w:rPr>
          <w:rFonts w:ascii="方正仿宋_GBK" w:eastAsia="方正仿宋_GBK" w:hAnsi="宋体" w:hint="eastAsia"/>
          <w:sz w:val="24"/>
          <w:szCs w:val="24"/>
        </w:rPr>
        <w:t>时</w:t>
      </w:r>
      <w:r w:rsidR="00FC5AF4">
        <w:rPr>
          <w:rFonts w:ascii="方正仿宋_GBK" w:eastAsia="方正仿宋_GBK" w:hAnsi="宋体" w:hint="eastAsia"/>
          <w:sz w:val="24"/>
          <w:szCs w:val="24"/>
        </w:rPr>
        <w:t>30分</w:t>
      </w:r>
      <w:r>
        <w:rPr>
          <w:rFonts w:ascii="方正仿宋_GBK" w:eastAsia="方正仿宋_GBK" w:hAnsi="宋体" w:hint="eastAsia"/>
          <w:sz w:val="24"/>
          <w:szCs w:val="24"/>
        </w:rPr>
        <w:t>。</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576E2"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w:t>
      </w:r>
      <w:r w:rsidR="009D030A">
        <w:rPr>
          <w:rFonts w:ascii="方正仿宋_GBK" w:eastAsia="方正仿宋_GBK" w:hAnsi="宋体" w:hint="eastAsia"/>
          <w:sz w:val="24"/>
          <w:szCs w:val="24"/>
        </w:rPr>
        <w:t>网上发布，请各供应商注意下载；无论供应商下载或领取与否，均视同供应商已知晓本项目澄清文件（如</w:t>
      </w:r>
      <w:r w:rsidR="009D030A">
        <w:rPr>
          <w:rFonts w:ascii="方正仿宋_GBK" w:eastAsia="方正仿宋_GBK" w:hAnsi="宋体" w:hint="eastAsia"/>
          <w:sz w:val="24"/>
          <w:szCs w:val="24"/>
        </w:rPr>
        <w:lastRenderedPageBreak/>
        <w:t>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9D030A" w:rsidRDefault="009D030A" w:rsidP="00317824">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317824">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F17FE5">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FC5AF4">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w:t>
      </w:r>
      <w:r w:rsidR="00FC5AF4">
        <w:rPr>
          <w:rFonts w:ascii="方正仿宋_GBK" w:eastAsia="方正仿宋_GBK" w:hAnsi="宋体" w:hint="eastAsia"/>
          <w:sz w:val="24"/>
          <w:szCs w:val="24"/>
        </w:rPr>
        <w:t>重庆市合川区</w:t>
      </w:r>
      <w:r w:rsidR="00FC5AF4" w:rsidRPr="002B7C8E">
        <w:rPr>
          <w:rFonts w:ascii="方正仿宋_GBK" w:eastAsia="方正仿宋_GBK" w:hAnsi="宋体" w:hint="eastAsia"/>
          <w:sz w:val="24"/>
          <w:szCs w:val="24"/>
        </w:rPr>
        <w:t>合阳办</w:t>
      </w:r>
      <w:proofErr w:type="gramStart"/>
      <w:r w:rsidR="00FC5AF4" w:rsidRPr="002B7C8E">
        <w:rPr>
          <w:rFonts w:ascii="方正仿宋_GBK" w:eastAsia="方正仿宋_GBK" w:hAnsi="宋体" w:hint="eastAsia"/>
          <w:sz w:val="24"/>
          <w:szCs w:val="24"/>
        </w:rPr>
        <w:t>马家沟路36号</w:t>
      </w:r>
      <w:proofErr w:type="gramEnd"/>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p w:rsidR="00AE59C4" w:rsidRPr="00A716EC" w:rsidRDefault="00AE59C4" w:rsidP="00A716E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w:t>
      </w:r>
      <w:r w:rsidR="002E7B1A" w:rsidRPr="002E7B1A">
        <w:rPr>
          <w:rFonts w:ascii="方正仿宋_GBK" w:eastAsia="方正仿宋_GBK" w:hAnsi="宋体" w:hint="eastAsia"/>
          <w:sz w:val="24"/>
          <w:szCs w:val="24"/>
        </w:rPr>
        <w:t>钓鱼</w:t>
      </w:r>
      <w:r w:rsidR="00630964">
        <w:rPr>
          <w:rFonts w:ascii="方正仿宋_GBK" w:eastAsia="方正仿宋_GBK" w:hAnsi="宋体" w:hint="eastAsia"/>
          <w:sz w:val="24"/>
          <w:szCs w:val="24"/>
        </w:rPr>
        <w:t>城</w:t>
      </w:r>
      <w:r w:rsidR="002E7B1A" w:rsidRPr="002E7B1A">
        <w:rPr>
          <w:rFonts w:ascii="方正仿宋_GBK" w:eastAsia="方正仿宋_GBK" w:hAnsi="宋体" w:hint="eastAsia"/>
          <w:sz w:val="24"/>
          <w:szCs w:val="24"/>
        </w:rPr>
        <w:t>站趸船</w:t>
      </w:r>
      <w:r w:rsidR="002E7B1A" w:rsidRPr="002E7B1A">
        <w:rPr>
          <w:rFonts w:ascii="方正仿宋_GBK" w:eastAsia="方正仿宋_GBK" w:hAnsi="宋体"/>
          <w:sz w:val="24"/>
          <w:szCs w:val="24"/>
        </w:rPr>
        <w:t>渝港航囤00</w:t>
      </w:r>
      <w:r w:rsidR="002E7B1A" w:rsidRPr="002E7B1A">
        <w:rPr>
          <w:rFonts w:ascii="方正仿宋_GBK" w:eastAsia="方正仿宋_GBK" w:hAnsi="宋体" w:hint="eastAsia"/>
          <w:sz w:val="24"/>
          <w:szCs w:val="24"/>
        </w:rPr>
        <w:t>02</w:t>
      </w:r>
      <w:r w:rsidR="008A4E21" w:rsidRPr="002E7B1A">
        <w:rPr>
          <w:rFonts w:ascii="方正仿宋_GBK" w:eastAsia="方正仿宋_GBK" w:hAnsi="宋体"/>
          <w:sz w:val="24"/>
          <w:szCs w:val="24"/>
        </w:rPr>
        <w:t>船舶航区为B级航区，J2级航段及三峡库区，总长30米，型宽10米，型深2.3米，吃水0.8米</w:t>
      </w:r>
      <w:r w:rsidR="008A4E21">
        <w:rPr>
          <w:rFonts w:ascii="方正仿宋_GBK" w:eastAsia="方正仿宋_GBK" w:hAnsi="宋体" w:hint="eastAsia"/>
          <w:sz w:val="24"/>
          <w:szCs w:val="24"/>
        </w:rPr>
        <w:t>，</w:t>
      </w:r>
      <w:r w:rsidR="008A4E21" w:rsidRPr="002E7B1A">
        <w:rPr>
          <w:rFonts w:ascii="方正仿宋_GBK" w:eastAsia="方正仿宋_GBK" w:hAnsi="宋体"/>
          <w:sz w:val="24"/>
          <w:szCs w:val="24"/>
        </w:rPr>
        <w:t>船舶有三层甲板，其中上层建筑两层，主甲板层布置有库房、厨房、餐厅、厕所、休息室，上层甲板布置有船员室和会议室，浮背甲板为露天甲板</w:t>
      </w:r>
      <w:r w:rsidR="008A4E21">
        <w:rPr>
          <w:rFonts w:ascii="方正仿宋_GBK" w:eastAsia="方正仿宋_GBK" w:hAnsi="宋体" w:hint="eastAsia"/>
          <w:sz w:val="24"/>
          <w:szCs w:val="24"/>
        </w:rPr>
        <w:t>，该船</w:t>
      </w:r>
      <w:r w:rsidR="008A4E21" w:rsidRPr="002E7B1A">
        <w:rPr>
          <w:rFonts w:ascii="方正仿宋_GBK" w:eastAsia="方正仿宋_GBK" w:hAnsi="宋体" w:hint="eastAsia"/>
          <w:sz w:val="24"/>
          <w:szCs w:val="24"/>
        </w:rPr>
        <w:t>已投运十余年，</w:t>
      </w:r>
      <w:r w:rsidR="00630964">
        <w:rPr>
          <w:rFonts w:ascii="方正仿宋_GBK" w:eastAsia="方正仿宋_GBK" w:hAnsi="宋体" w:hint="eastAsia"/>
          <w:sz w:val="24"/>
          <w:szCs w:val="24"/>
        </w:rPr>
        <w:t>该船</w:t>
      </w:r>
      <w:r w:rsidR="008A4E21" w:rsidRPr="002E7B1A">
        <w:rPr>
          <w:rFonts w:ascii="方正仿宋_GBK" w:eastAsia="方正仿宋_GBK" w:hAnsi="宋体" w:hint="eastAsia"/>
          <w:sz w:val="24"/>
          <w:szCs w:val="24"/>
        </w:rPr>
        <w:t>存在装修和线路老化，部分功能布局不合理的情况</w:t>
      </w:r>
      <w:r w:rsidR="008A4E21">
        <w:rPr>
          <w:rFonts w:ascii="方正仿宋_GBK" w:eastAsia="方正仿宋_GBK" w:hAnsi="宋体" w:hint="eastAsia"/>
          <w:sz w:val="24"/>
          <w:szCs w:val="24"/>
        </w:rPr>
        <w:t>；</w:t>
      </w:r>
      <w:r w:rsidR="002E7B1A" w:rsidRPr="002E7B1A">
        <w:rPr>
          <w:rFonts w:ascii="方正仿宋_GBK" w:eastAsia="方正仿宋_GBK" w:hAnsi="宋体" w:hint="eastAsia"/>
          <w:sz w:val="24"/>
          <w:szCs w:val="24"/>
        </w:rPr>
        <w:t>码头场站趸船渝</w:t>
      </w:r>
      <w:proofErr w:type="gramStart"/>
      <w:r w:rsidR="002E7B1A" w:rsidRPr="002E7B1A">
        <w:rPr>
          <w:rFonts w:ascii="方正仿宋_GBK" w:eastAsia="方正仿宋_GBK" w:hAnsi="宋体" w:hint="eastAsia"/>
          <w:sz w:val="24"/>
          <w:szCs w:val="24"/>
        </w:rPr>
        <w:t>港航趸</w:t>
      </w:r>
      <w:proofErr w:type="gramEnd"/>
      <w:r w:rsidR="002E7B1A" w:rsidRPr="002E7B1A">
        <w:rPr>
          <w:rFonts w:ascii="方正仿宋_GBK" w:eastAsia="方正仿宋_GBK" w:hAnsi="宋体" w:hint="eastAsia"/>
          <w:sz w:val="24"/>
          <w:szCs w:val="24"/>
        </w:rPr>
        <w:t>0003</w:t>
      </w:r>
      <w:r w:rsidR="008A4E21" w:rsidRPr="008A4E21">
        <w:rPr>
          <w:rFonts w:ascii="方正仿宋_GBK" w:eastAsia="方正仿宋_GBK" w:hAnsi="宋体"/>
          <w:sz w:val="24"/>
          <w:szCs w:val="24"/>
        </w:rPr>
        <w:t>船舶航区为B</w:t>
      </w:r>
      <w:r w:rsidR="008A4E21" w:rsidRPr="008A4E21">
        <w:rPr>
          <w:rFonts w:ascii="方正仿宋_GBK" w:eastAsia="方正仿宋_GBK" w:hAnsi="宋体" w:hint="eastAsia"/>
          <w:sz w:val="24"/>
          <w:szCs w:val="24"/>
        </w:rPr>
        <w:t>、C</w:t>
      </w:r>
      <w:r w:rsidR="008A4E21" w:rsidRPr="008A4E21">
        <w:rPr>
          <w:rFonts w:ascii="方正仿宋_GBK" w:eastAsia="方正仿宋_GBK" w:hAnsi="宋体"/>
          <w:sz w:val="24"/>
          <w:szCs w:val="24"/>
        </w:rPr>
        <w:t>级航区，J2级航段及三峡库区，总长30米，型宽10米，型深2.3米，吃水</w:t>
      </w:r>
      <w:r w:rsidR="008A4E21" w:rsidRPr="008A4E21">
        <w:rPr>
          <w:rFonts w:ascii="方正仿宋_GBK" w:eastAsia="方正仿宋_GBK" w:hAnsi="宋体" w:hint="eastAsia"/>
          <w:sz w:val="24"/>
          <w:szCs w:val="24"/>
        </w:rPr>
        <w:t>1.0</w:t>
      </w:r>
      <w:r w:rsidR="008A4E21" w:rsidRPr="008A4E21">
        <w:rPr>
          <w:rFonts w:ascii="方正仿宋_GBK" w:eastAsia="方正仿宋_GBK" w:hAnsi="宋体"/>
          <w:sz w:val="24"/>
          <w:szCs w:val="24"/>
        </w:rPr>
        <w:t>米。船舶有三层甲板，其中上层建筑两层，主甲板层布置有厨房、餐厅、</w:t>
      </w:r>
      <w:r w:rsidR="008A4E21" w:rsidRPr="008A4E21">
        <w:rPr>
          <w:rFonts w:ascii="方正仿宋_GBK" w:eastAsia="方正仿宋_GBK" w:hAnsi="宋体" w:hint="eastAsia"/>
          <w:sz w:val="24"/>
          <w:szCs w:val="24"/>
        </w:rPr>
        <w:t>卫生间</w:t>
      </w:r>
      <w:r w:rsidR="008A4E21" w:rsidRPr="008A4E21">
        <w:rPr>
          <w:rFonts w:ascii="方正仿宋_GBK" w:eastAsia="方正仿宋_GBK" w:hAnsi="宋体"/>
          <w:sz w:val="24"/>
          <w:szCs w:val="24"/>
        </w:rPr>
        <w:t>、</w:t>
      </w:r>
      <w:r w:rsidR="008A4E21" w:rsidRPr="008A4E21">
        <w:rPr>
          <w:rFonts w:ascii="方正仿宋_GBK" w:eastAsia="方正仿宋_GBK" w:hAnsi="宋体" w:hint="eastAsia"/>
          <w:sz w:val="24"/>
          <w:szCs w:val="24"/>
        </w:rPr>
        <w:t>办公</w:t>
      </w:r>
      <w:r w:rsidR="008A4E21" w:rsidRPr="008A4E21">
        <w:rPr>
          <w:rFonts w:ascii="方正仿宋_GBK" w:eastAsia="方正仿宋_GBK" w:hAnsi="宋体"/>
          <w:sz w:val="24"/>
          <w:szCs w:val="24"/>
        </w:rPr>
        <w:t>室，上层甲板布置有船员室</w:t>
      </w:r>
      <w:r w:rsidR="008A4E21" w:rsidRPr="008A4E21">
        <w:rPr>
          <w:rFonts w:ascii="方正仿宋_GBK" w:eastAsia="方正仿宋_GBK" w:hAnsi="宋体" w:hint="eastAsia"/>
          <w:sz w:val="24"/>
          <w:szCs w:val="24"/>
        </w:rPr>
        <w:t>、活动室、</w:t>
      </w:r>
      <w:r w:rsidR="008A4E21" w:rsidRPr="008A4E21">
        <w:rPr>
          <w:rFonts w:ascii="方正仿宋_GBK" w:eastAsia="方正仿宋_GBK" w:hAnsi="宋体"/>
          <w:sz w:val="24"/>
          <w:szCs w:val="24"/>
        </w:rPr>
        <w:t>会议室</w:t>
      </w:r>
      <w:r w:rsidR="008A4E21" w:rsidRPr="008A4E21">
        <w:rPr>
          <w:rFonts w:ascii="方正仿宋_GBK" w:eastAsia="方正仿宋_GBK" w:hAnsi="宋体" w:hint="eastAsia"/>
          <w:sz w:val="24"/>
          <w:szCs w:val="24"/>
        </w:rPr>
        <w:t>、晾衣间、卫生间</w:t>
      </w:r>
      <w:r w:rsidR="008A4E21" w:rsidRPr="008A4E21">
        <w:rPr>
          <w:rFonts w:ascii="方正仿宋_GBK" w:eastAsia="方正仿宋_GBK" w:hAnsi="宋体"/>
          <w:sz w:val="24"/>
          <w:szCs w:val="24"/>
        </w:rPr>
        <w:t>，浮背甲板为露天甲板</w:t>
      </w:r>
      <w:r w:rsidR="002E7B1A" w:rsidRPr="002E7B1A">
        <w:rPr>
          <w:rFonts w:ascii="方正仿宋_GBK" w:eastAsia="方正仿宋_GBK" w:hAnsi="宋体" w:hint="eastAsia"/>
          <w:sz w:val="24"/>
          <w:szCs w:val="24"/>
        </w:rPr>
        <w:t>，</w:t>
      </w:r>
      <w:r w:rsidR="00317824">
        <w:rPr>
          <w:rFonts w:ascii="方正仿宋_GBK" w:eastAsia="方正仿宋_GBK" w:hAnsi="宋体" w:hint="eastAsia"/>
          <w:sz w:val="24"/>
          <w:szCs w:val="24"/>
        </w:rPr>
        <w:t>该</w:t>
      </w:r>
      <w:r w:rsidR="00630964">
        <w:rPr>
          <w:rFonts w:ascii="方正仿宋_GBK" w:eastAsia="方正仿宋_GBK" w:hAnsi="宋体" w:hint="eastAsia"/>
          <w:sz w:val="24"/>
          <w:szCs w:val="24"/>
        </w:rPr>
        <w:t>船</w:t>
      </w:r>
      <w:proofErr w:type="gramStart"/>
      <w:r w:rsidR="002E7B1A" w:rsidRPr="002E7B1A">
        <w:rPr>
          <w:rFonts w:ascii="方正仿宋_GBK" w:eastAsia="方正仿宋_GBK" w:hAnsi="宋体" w:hint="eastAsia"/>
          <w:sz w:val="24"/>
          <w:szCs w:val="24"/>
        </w:rPr>
        <w:t>存在接岸设施</w:t>
      </w:r>
      <w:proofErr w:type="gramEnd"/>
      <w:r w:rsidR="002E7B1A" w:rsidRPr="002E7B1A">
        <w:rPr>
          <w:rFonts w:ascii="方正仿宋_GBK" w:eastAsia="方正仿宋_GBK" w:hAnsi="宋体" w:hint="eastAsia"/>
          <w:sz w:val="24"/>
          <w:szCs w:val="24"/>
        </w:rPr>
        <w:t>和主甲板通道设置不合理、尾甲板缺少锚泊设施等情况</w:t>
      </w:r>
      <w:r w:rsidR="008A4E21">
        <w:rPr>
          <w:rFonts w:ascii="方正仿宋_GBK" w:eastAsia="方正仿宋_GBK" w:hAnsi="宋体" w:hint="eastAsia"/>
          <w:sz w:val="24"/>
          <w:szCs w:val="24"/>
        </w:rPr>
        <w:t>。</w:t>
      </w:r>
      <w:r w:rsidR="002E7B1A" w:rsidRPr="002E7B1A">
        <w:rPr>
          <w:rFonts w:ascii="方正仿宋_GBK" w:eastAsia="方正仿宋_GBK" w:hAnsi="宋体" w:hint="eastAsia"/>
          <w:sz w:val="24"/>
          <w:szCs w:val="24"/>
        </w:rPr>
        <w:t>为确保防汛安全和日常工作开展，</w:t>
      </w:r>
      <w:r w:rsidR="008A4E21">
        <w:rPr>
          <w:rFonts w:ascii="方正仿宋_GBK" w:eastAsia="方正仿宋_GBK" w:hAnsi="宋体" w:hint="eastAsia"/>
          <w:sz w:val="24"/>
          <w:szCs w:val="24"/>
        </w:rPr>
        <w:t>采购人</w:t>
      </w:r>
      <w:r w:rsidR="003F0647">
        <w:rPr>
          <w:rFonts w:ascii="方正仿宋_GBK" w:eastAsia="方正仿宋_GBK" w:hAnsi="宋体" w:hint="eastAsia"/>
          <w:sz w:val="24"/>
          <w:szCs w:val="24"/>
        </w:rPr>
        <w:t>现</w:t>
      </w:r>
      <w:r w:rsidR="008A4E21">
        <w:rPr>
          <w:rFonts w:ascii="方正仿宋_GBK" w:eastAsia="方正仿宋_GBK" w:hAnsi="宋体" w:hint="eastAsia"/>
          <w:sz w:val="24"/>
          <w:szCs w:val="24"/>
        </w:rPr>
        <w:t>就</w:t>
      </w:r>
      <w:r w:rsidR="002E7B1A" w:rsidRPr="002E7B1A">
        <w:rPr>
          <w:rFonts w:ascii="方正仿宋_GBK" w:eastAsia="方正仿宋_GBK" w:hAnsi="宋体" w:hint="eastAsia"/>
          <w:sz w:val="24"/>
          <w:szCs w:val="24"/>
        </w:rPr>
        <w:t>两站趸船</w:t>
      </w:r>
      <w:r w:rsidR="00630964">
        <w:rPr>
          <w:rFonts w:ascii="方正仿宋_GBK" w:eastAsia="方正仿宋_GBK" w:hAnsi="宋体" w:hint="eastAsia"/>
          <w:sz w:val="24"/>
          <w:szCs w:val="24"/>
        </w:rPr>
        <w:t>维修</w:t>
      </w:r>
      <w:r w:rsidR="008A4E21">
        <w:rPr>
          <w:rFonts w:ascii="方正仿宋_GBK" w:eastAsia="方正仿宋_GBK" w:hAnsi="宋体" w:hint="eastAsia"/>
          <w:sz w:val="24"/>
          <w:szCs w:val="24"/>
        </w:rPr>
        <w:t>改造</w:t>
      </w:r>
      <w:r w:rsidR="003F0647">
        <w:rPr>
          <w:rFonts w:ascii="方正仿宋_GBK" w:eastAsia="方正仿宋_GBK" w:hAnsi="宋体" w:hint="eastAsia"/>
          <w:sz w:val="24"/>
          <w:szCs w:val="24"/>
        </w:rPr>
        <w:t>的项目</w:t>
      </w:r>
      <w:r w:rsidR="003F0647" w:rsidRPr="002E7B1A">
        <w:rPr>
          <w:rFonts w:ascii="方正仿宋_GBK" w:eastAsia="方正仿宋_GBK" w:hAnsi="宋体" w:hint="eastAsia"/>
          <w:sz w:val="24"/>
          <w:szCs w:val="24"/>
        </w:rPr>
        <w:t>设计</w:t>
      </w:r>
      <w:r w:rsidR="008A4E21">
        <w:rPr>
          <w:rFonts w:ascii="方正仿宋_GBK" w:eastAsia="方正仿宋_GBK" w:hAnsi="宋体" w:hint="eastAsia"/>
          <w:sz w:val="24"/>
          <w:szCs w:val="24"/>
        </w:rPr>
        <w:t>进行</w:t>
      </w:r>
      <w:r w:rsidR="00317824">
        <w:rPr>
          <w:rFonts w:ascii="方正仿宋_GBK" w:eastAsia="方正仿宋_GBK" w:hAnsi="宋体" w:hint="eastAsia"/>
          <w:sz w:val="24"/>
          <w:szCs w:val="24"/>
        </w:rPr>
        <w:t>采购</w:t>
      </w:r>
      <w:r w:rsidR="00631502">
        <w:rPr>
          <w:rFonts w:ascii="方正仿宋_GBK" w:eastAsia="方正仿宋_GBK" w:hAnsi="宋体" w:hint="eastAsia"/>
          <w:sz w:val="24"/>
          <w:szCs w:val="24"/>
        </w:rPr>
        <w:t>。</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070D39"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1.服务范围：</w:t>
      </w:r>
    </w:p>
    <w:p w:rsidR="009D030A" w:rsidRDefault="002E7B1A"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渝</w:t>
      </w:r>
      <w:proofErr w:type="gramStart"/>
      <w:r>
        <w:rPr>
          <w:rFonts w:ascii="方正仿宋_GBK" w:eastAsia="方正仿宋_GBK" w:hAnsi="宋体" w:hint="eastAsia"/>
          <w:sz w:val="24"/>
          <w:szCs w:val="24"/>
        </w:rPr>
        <w:t>港航趸</w:t>
      </w:r>
      <w:proofErr w:type="gramEnd"/>
      <w:r>
        <w:rPr>
          <w:rFonts w:ascii="方正仿宋_GBK" w:eastAsia="方正仿宋_GBK" w:hAnsi="宋体" w:hint="eastAsia"/>
          <w:sz w:val="24"/>
          <w:szCs w:val="24"/>
        </w:rPr>
        <w:t>0002、</w:t>
      </w:r>
      <w:r w:rsidRPr="002E7B1A">
        <w:rPr>
          <w:rFonts w:ascii="方正仿宋_GBK" w:eastAsia="方正仿宋_GBK" w:hAnsi="宋体" w:hint="eastAsia"/>
          <w:sz w:val="24"/>
          <w:szCs w:val="24"/>
        </w:rPr>
        <w:t>渝</w:t>
      </w:r>
      <w:proofErr w:type="gramStart"/>
      <w:r w:rsidRPr="002E7B1A">
        <w:rPr>
          <w:rFonts w:ascii="方正仿宋_GBK" w:eastAsia="方正仿宋_GBK" w:hAnsi="宋体" w:hint="eastAsia"/>
          <w:sz w:val="24"/>
          <w:szCs w:val="24"/>
        </w:rPr>
        <w:t>港航趸</w:t>
      </w:r>
      <w:proofErr w:type="gramEnd"/>
      <w:r w:rsidRPr="002E7B1A">
        <w:rPr>
          <w:rFonts w:ascii="方正仿宋_GBK" w:eastAsia="方正仿宋_GBK" w:hAnsi="宋体" w:hint="eastAsia"/>
          <w:sz w:val="24"/>
          <w:szCs w:val="24"/>
        </w:rPr>
        <w:t>0003</w:t>
      </w:r>
      <w:proofErr w:type="gramStart"/>
      <w:r>
        <w:rPr>
          <w:rFonts w:ascii="方正仿宋_GBK" w:eastAsia="方正仿宋_GBK" w:hAnsi="宋体" w:hint="eastAsia"/>
          <w:sz w:val="24"/>
          <w:szCs w:val="24"/>
        </w:rPr>
        <w:t>两</w:t>
      </w:r>
      <w:proofErr w:type="gramEnd"/>
      <w:r>
        <w:rPr>
          <w:rFonts w:ascii="方正仿宋_GBK" w:eastAsia="方正仿宋_GBK" w:hAnsi="宋体" w:hint="eastAsia"/>
          <w:sz w:val="24"/>
          <w:szCs w:val="24"/>
        </w:rPr>
        <w:t>艘趸船维修改造设计</w:t>
      </w:r>
      <w:r w:rsidR="00631502">
        <w:rPr>
          <w:rFonts w:ascii="方正仿宋_GBK" w:eastAsia="方正仿宋_GBK" w:hAnsi="宋体" w:hint="eastAsia"/>
          <w:sz w:val="24"/>
          <w:szCs w:val="24"/>
        </w:rPr>
        <w:t>。</w:t>
      </w:r>
      <w:r w:rsidR="00631502">
        <w:rPr>
          <w:rFonts w:ascii="方正仿宋_GBK" w:eastAsia="方正仿宋_GBK" w:hAnsi="宋体"/>
          <w:sz w:val="24"/>
          <w:szCs w:val="24"/>
        </w:rPr>
        <w:t xml:space="preserve"> </w:t>
      </w:r>
    </w:p>
    <w:p w:rsidR="001D756C"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456380" w:rsidRDefault="00456380"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9E0E6C">
        <w:rPr>
          <w:rFonts w:ascii="方正仿宋_GBK" w:eastAsia="方正仿宋_GBK" w:hAnsi="宋体" w:hint="eastAsia"/>
          <w:sz w:val="24"/>
          <w:szCs w:val="24"/>
        </w:rPr>
        <w:t>渝</w:t>
      </w:r>
      <w:proofErr w:type="gramStart"/>
      <w:r w:rsidR="009E0E6C">
        <w:rPr>
          <w:rFonts w:ascii="方正仿宋_GBK" w:eastAsia="方正仿宋_GBK" w:hAnsi="宋体" w:hint="eastAsia"/>
          <w:sz w:val="24"/>
          <w:szCs w:val="24"/>
        </w:rPr>
        <w:t>港航趸0002</w:t>
      </w:r>
      <w:r w:rsidR="002E7B1A" w:rsidRPr="002E7B1A">
        <w:rPr>
          <w:rFonts w:ascii="方正仿宋_GBK" w:eastAsia="方正仿宋_GBK" w:hAnsi="宋体" w:hint="eastAsia"/>
          <w:sz w:val="24"/>
          <w:szCs w:val="24"/>
        </w:rPr>
        <w:t>船</w:t>
      </w:r>
      <w:proofErr w:type="gramEnd"/>
      <w:r w:rsidR="002E7B1A" w:rsidRPr="002E7B1A">
        <w:rPr>
          <w:rFonts w:ascii="方正仿宋_GBK" w:eastAsia="方正仿宋_GBK" w:hAnsi="宋体" w:hint="eastAsia"/>
          <w:sz w:val="24"/>
          <w:szCs w:val="24"/>
        </w:rPr>
        <w:t>设计内容：</w:t>
      </w:r>
      <w:r w:rsidR="002E7B1A" w:rsidRPr="002E7B1A">
        <w:rPr>
          <w:rFonts w:ascii="方正仿宋_GBK" w:eastAsia="方正仿宋_GBK" w:hAnsi="宋体"/>
          <w:sz w:val="24"/>
          <w:szCs w:val="24"/>
        </w:rPr>
        <w:t>对主甲板及上层甲板舱室结构进行优化设计，上层甲板增加卫生间和晾衣间，对会议室、船员房间、厨房、晾衣间、卫生间进行内饰修缮方案设计，并出具效果图、施工图及概算清单</w:t>
      </w:r>
      <w:r w:rsidR="00371512">
        <w:rPr>
          <w:rFonts w:ascii="方正仿宋_GBK" w:eastAsia="方正仿宋_GBK" w:hAnsi="宋体" w:hint="eastAsia"/>
          <w:sz w:val="24"/>
          <w:szCs w:val="24"/>
        </w:rPr>
        <w:t>。</w:t>
      </w:r>
    </w:p>
    <w:p w:rsidR="001D756C"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2</w:t>
      </w:r>
      <w:r>
        <w:rPr>
          <w:rFonts w:ascii="方正仿宋_GBK" w:eastAsia="方正仿宋_GBK" w:hAnsi="宋体" w:hint="eastAsia"/>
          <w:sz w:val="24"/>
          <w:szCs w:val="24"/>
        </w:rPr>
        <w:t>）</w:t>
      </w:r>
      <w:r w:rsidR="009E0E6C" w:rsidRPr="002E7B1A">
        <w:rPr>
          <w:rFonts w:ascii="方正仿宋_GBK" w:eastAsia="方正仿宋_GBK" w:hAnsi="宋体" w:hint="eastAsia"/>
          <w:sz w:val="24"/>
          <w:szCs w:val="24"/>
        </w:rPr>
        <w:t>渝</w:t>
      </w:r>
      <w:proofErr w:type="gramStart"/>
      <w:r w:rsidR="009E0E6C" w:rsidRPr="002E7B1A">
        <w:rPr>
          <w:rFonts w:ascii="方正仿宋_GBK" w:eastAsia="方正仿宋_GBK" w:hAnsi="宋体" w:hint="eastAsia"/>
          <w:sz w:val="24"/>
          <w:szCs w:val="24"/>
        </w:rPr>
        <w:t>港航趸0003</w:t>
      </w:r>
      <w:r w:rsidR="002E7B1A" w:rsidRPr="002E7B1A">
        <w:rPr>
          <w:rFonts w:ascii="方正仿宋_GBK" w:eastAsia="方正仿宋_GBK" w:hAnsi="宋体" w:hint="eastAsia"/>
          <w:sz w:val="24"/>
          <w:szCs w:val="24"/>
        </w:rPr>
        <w:t>船</w:t>
      </w:r>
      <w:proofErr w:type="gramEnd"/>
      <w:r w:rsidR="002E7B1A" w:rsidRPr="002E7B1A">
        <w:rPr>
          <w:rFonts w:ascii="方正仿宋_GBK" w:eastAsia="方正仿宋_GBK" w:hAnsi="宋体" w:hint="eastAsia"/>
          <w:sz w:val="24"/>
          <w:szCs w:val="24"/>
        </w:rPr>
        <w:t>设计内容：增加主甲板锚泊系泊新增设备设计、露天甲板排水改造设计、新增可升降式轻质跳板设计（</w:t>
      </w:r>
      <w:proofErr w:type="gramStart"/>
      <w:r w:rsidR="002E7B1A" w:rsidRPr="002E7B1A">
        <w:rPr>
          <w:rFonts w:ascii="方正仿宋_GBK" w:eastAsia="方正仿宋_GBK" w:hAnsi="宋体" w:hint="eastAsia"/>
          <w:sz w:val="24"/>
          <w:szCs w:val="24"/>
        </w:rPr>
        <w:t>含主通道</w:t>
      </w:r>
      <w:proofErr w:type="gramEnd"/>
      <w:r w:rsidR="002E7B1A" w:rsidRPr="002E7B1A">
        <w:rPr>
          <w:rFonts w:ascii="方正仿宋_GBK" w:eastAsia="方正仿宋_GBK" w:hAnsi="宋体" w:hint="eastAsia"/>
          <w:sz w:val="24"/>
          <w:szCs w:val="24"/>
        </w:rPr>
        <w:t>牛腿改造设计）、主甲板通道</w:t>
      </w:r>
      <w:r w:rsidR="002E7B1A" w:rsidRPr="002E7B1A">
        <w:rPr>
          <w:rFonts w:ascii="方正仿宋_GBK" w:eastAsia="方正仿宋_GBK" w:hAnsi="宋体"/>
          <w:sz w:val="24"/>
          <w:szCs w:val="24"/>
        </w:rPr>
        <w:t>内饰修缮改造</w:t>
      </w:r>
      <w:r w:rsidR="002E7B1A" w:rsidRPr="002E7B1A">
        <w:rPr>
          <w:rFonts w:ascii="方正仿宋_GBK" w:eastAsia="方正仿宋_GBK" w:hAnsi="宋体" w:hint="eastAsia"/>
          <w:sz w:val="24"/>
          <w:szCs w:val="24"/>
        </w:rPr>
        <w:t>设计</w:t>
      </w:r>
      <w:r w:rsidR="009E0E6C">
        <w:rPr>
          <w:rFonts w:ascii="方正仿宋_GBK" w:eastAsia="方正仿宋_GBK" w:hAnsi="宋体" w:hint="eastAsia"/>
          <w:sz w:val="24"/>
          <w:szCs w:val="24"/>
        </w:rPr>
        <w:t>、顶棚甲板新增电缆卷扬机设计</w:t>
      </w:r>
      <w:r w:rsidR="002E7B1A" w:rsidRPr="002E7B1A">
        <w:rPr>
          <w:rFonts w:ascii="方正仿宋_GBK" w:eastAsia="方正仿宋_GBK" w:hAnsi="宋体"/>
          <w:sz w:val="24"/>
          <w:szCs w:val="24"/>
        </w:rPr>
        <w:t>，根据现场实际情况对主甲板</w:t>
      </w:r>
      <w:r w:rsidR="002E7B1A" w:rsidRPr="002E7B1A">
        <w:rPr>
          <w:rFonts w:ascii="方正仿宋_GBK" w:eastAsia="方正仿宋_GBK" w:hAnsi="宋体" w:hint="eastAsia"/>
          <w:sz w:val="24"/>
          <w:szCs w:val="24"/>
        </w:rPr>
        <w:t>中间通道</w:t>
      </w:r>
      <w:r w:rsidR="002E7B1A" w:rsidRPr="002E7B1A">
        <w:rPr>
          <w:rFonts w:ascii="方正仿宋_GBK" w:eastAsia="方正仿宋_GBK" w:hAnsi="宋体"/>
          <w:sz w:val="24"/>
          <w:szCs w:val="24"/>
        </w:rPr>
        <w:t>进行</w:t>
      </w:r>
      <w:r w:rsidR="002E7B1A" w:rsidRPr="002E7B1A">
        <w:rPr>
          <w:rFonts w:ascii="方正仿宋_GBK" w:eastAsia="方正仿宋_GBK" w:hAnsi="宋体" w:hint="eastAsia"/>
          <w:sz w:val="24"/>
          <w:szCs w:val="24"/>
        </w:rPr>
        <w:t>内饰修缮</w:t>
      </w:r>
      <w:r w:rsidR="002E7B1A" w:rsidRPr="002E7B1A">
        <w:rPr>
          <w:rFonts w:ascii="方正仿宋_GBK" w:eastAsia="方正仿宋_GBK" w:hAnsi="宋体"/>
          <w:sz w:val="24"/>
          <w:szCs w:val="24"/>
        </w:rPr>
        <w:t>设计，</w:t>
      </w:r>
      <w:r w:rsidR="002E7B1A" w:rsidRPr="002E7B1A">
        <w:rPr>
          <w:rFonts w:ascii="方正仿宋_GBK" w:eastAsia="方正仿宋_GBK" w:hAnsi="宋体" w:hint="eastAsia"/>
          <w:sz w:val="24"/>
          <w:szCs w:val="24"/>
        </w:rPr>
        <w:t>具备休息、办公、会客的功能，</w:t>
      </w:r>
      <w:r w:rsidR="002E7B1A" w:rsidRPr="002E7B1A">
        <w:rPr>
          <w:rFonts w:ascii="方正仿宋_GBK" w:eastAsia="方正仿宋_GBK" w:hAnsi="宋体"/>
          <w:sz w:val="24"/>
          <w:szCs w:val="24"/>
        </w:rPr>
        <w:t>并出具效果图、施工图及</w:t>
      </w:r>
      <w:r w:rsidR="002E7B1A" w:rsidRPr="002E7B1A">
        <w:rPr>
          <w:rFonts w:ascii="方正仿宋_GBK" w:eastAsia="方正仿宋_GBK" w:hAnsi="宋体" w:hint="eastAsia"/>
          <w:sz w:val="24"/>
          <w:szCs w:val="24"/>
        </w:rPr>
        <w:t>上述工程</w:t>
      </w:r>
      <w:r w:rsidR="002E7B1A" w:rsidRPr="002E7B1A">
        <w:rPr>
          <w:rFonts w:ascii="方正仿宋_GBK" w:eastAsia="方正仿宋_GBK" w:hAnsi="宋体"/>
          <w:sz w:val="24"/>
          <w:szCs w:val="24"/>
        </w:rPr>
        <w:t>概算清单</w:t>
      </w:r>
      <w:r w:rsidR="00317824">
        <w:rPr>
          <w:rFonts w:ascii="方正仿宋_GBK" w:eastAsia="方正仿宋_GBK" w:hAnsi="宋体" w:hint="eastAsia"/>
          <w:sz w:val="24"/>
          <w:szCs w:val="24"/>
        </w:rPr>
        <w:t>。</w:t>
      </w:r>
    </w:p>
    <w:p w:rsidR="004112FA" w:rsidRDefault="001D756C"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122D99">
        <w:rPr>
          <w:rFonts w:ascii="方正仿宋_GBK" w:eastAsia="方正仿宋_GBK" w:hAnsi="宋体" w:hint="eastAsia"/>
          <w:sz w:val="24"/>
          <w:szCs w:val="24"/>
        </w:rPr>
        <w:t>3</w:t>
      </w:r>
      <w:r>
        <w:rPr>
          <w:rFonts w:ascii="方正仿宋_GBK" w:eastAsia="方正仿宋_GBK" w:hAnsi="宋体" w:hint="eastAsia"/>
          <w:sz w:val="24"/>
          <w:szCs w:val="24"/>
        </w:rPr>
        <w:t>）</w:t>
      </w:r>
      <w:r w:rsidR="002E7B1A">
        <w:rPr>
          <w:rFonts w:ascii="方正仿宋_GBK" w:eastAsia="方正仿宋_GBK" w:hAnsi="宋体" w:hint="eastAsia"/>
          <w:sz w:val="24"/>
          <w:szCs w:val="24"/>
        </w:rPr>
        <w:t>供应商组织专业</w:t>
      </w:r>
      <w:r w:rsidR="008A4E21">
        <w:rPr>
          <w:rFonts w:ascii="方正仿宋_GBK" w:eastAsia="方正仿宋_GBK" w:hAnsi="宋体" w:hint="eastAsia"/>
          <w:sz w:val="24"/>
          <w:szCs w:val="24"/>
        </w:rPr>
        <w:t>人员</w:t>
      </w:r>
      <w:r w:rsidR="003F0647">
        <w:rPr>
          <w:rFonts w:ascii="方正仿宋_GBK" w:eastAsia="方正仿宋_GBK" w:hAnsi="宋体" w:hint="eastAsia"/>
          <w:sz w:val="24"/>
          <w:szCs w:val="24"/>
        </w:rPr>
        <w:t>按行业规范</w:t>
      </w:r>
      <w:r w:rsidR="008A4E21">
        <w:rPr>
          <w:rFonts w:ascii="方正仿宋_GBK" w:eastAsia="方正仿宋_GBK" w:hAnsi="宋体" w:hint="eastAsia"/>
          <w:sz w:val="24"/>
          <w:szCs w:val="24"/>
        </w:rPr>
        <w:t>完成</w:t>
      </w:r>
      <w:r w:rsidR="0093447A">
        <w:rPr>
          <w:rFonts w:ascii="方正仿宋_GBK" w:eastAsia="方正仿宋_GBK" w:hAnsi="宋体" w:hint="eastAsia"/>
          <w:sz w:val="24"/>
          <w:szCs w:val="24"/>
        </w:rPr>
        <w:t>方案</w:t>
      </w:r>
      <w:r w:rsidR="008A4E21">
        <w:rPr>
          <w:rFonts w:ascii="方正仿宋_GBK" w:eastAsia="方正仿宋_GBK" w:hAnsi="宋体" w:hint="eastAsia"/>
          <w:sz w:val="24"/>
          <w:szCs w:val="24"/>
        </w:rPr>
        <w:t>设计</w:t>
      </w:r>
      <w:r w:rsidR="003F0647">
        <w:rPr>
          <w:rFonts w:ascii="方正仿宋_GBK" w:eastAsia="方正仿宋_GBK" w:hAnsi="宋体" w:hint="eastAsia"/>
          <w:sz w:val="24"/>
          <w:szCs w:val="24"/>
        </w:rPr>
        <w:t>、</w:t>
      </w:r>
      <w:r w:rsidR="0093447A">
        <w:rPr>
          <w:rFonts w:ascii="方正仿宋_GBK" w:eastAsia="方正仿宋_GBK" w:hAnsi="宋体" w:hint="eastAsia"/>
          <w:sz w:val="24"/>
          <w:szCs w:val="24"/>
        </w:rPr>
        <w:t>概算编制</w:t>
      </w:r>
      <w:r w:rsidR="003F0647">
        <w:rPr>
          <w:rFonts w:ascii="方正仿宋_GBK" w:eastAsia="方正仿宋_GBK" w:hAnsi="宋体" w:hint="eastAsia"/>
          <w:sz w:val="24"/>
          <w:szCs w:val="24"/>
        </w:rPr>
        <w:t>等工作</w:t>
      </w:r>
      <w:r w:rsidR="00125013">
        <w:rPr>
          <w:rFonts w:ascii="方正仿宋_GBK" w:eastAsia="方正仿宋_GBK" w:hAnsi="宋体" w:hint="eastAsia"/>
          <w:sz w:val="24"/>
          <w:szCs w:val="24"/>
        </w:rPr>
        <w:t>，满足采购人的需求</w:t>
      </w:r>
      <w:r w:rsidR="002E7B1A">
        <w:rPr>
          <w:rFonts w:ascii="方正仿宋_GBK" w:eastAsia="方正仿宋_GBK" w:hAnsi="宋体" w:hint="eastAsia"/>
          <w:sz w:val="24"/>
          <w:szCs w:val="24"/>
        </w:rPr>
        <w:t>。</w:t>
      </w:r>
    </w:p>
    <w:p w:rsidR="009A5103" w:rsidRDefault="009A5103"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w:t>
      </w:r>
      <w:r w:rsidR="00DD6770">
        <w:rPr>
          <w:rFonts w:ascii="方正仿宋_GBK" w:eastAsia="方正仿宋_GBK" w:hAnsi="宋体" w:hint="eastAsia"/>
          <w:sz w:val="24"/>
          <w:szCs w:val="24"/>
        </w:rPr>
        <w:t>编制</w:t>
      </w:r>
      <w:r w:rsidR="003A7C25">
        <w:rPr>
          <w:rFonts w:ascii="方正仿宋_GBK" w:eastAsia="方正仿宋_GBK" w:hAnsi="宋体" w:hint="eastAsia"/>
          <w:sz w:val="24"/>
          <w:szCs w:val="24"/>
        </w:rPr>
        <w:t>的技术资料</w:t>
      </w:r>
      <w:r w:rsidR="00E50BA0">
        <w:rPr>
          <w:rFonts w:ascii="方正仿宋_GBK" w:eastAsia="方正仿宋_GBK" w:hAnsi="宋体" w:hint="eastAsia"/>
          <w:sz w:val="24"/>
          <w:szCs w:val="24"/>
        </w:rPr>
        <w:t>如需要</w:t>
      </w:r>
      <w:r w:rsidR="0032366E">
        <w:rPr>
          <w:rFonts w:ascii="方正仿宋_GBK" w:eastAsia="方正仿宋_GBK" w:hAnsi="宋体" w:hint="eastAsia"/>
          <w:sz w:val="24"/>
          <w:szCs w:val="24"/>
        </w:rPr>
        <w:t>船舶检验</w:t>
      </w:r>
      <w:r w:rsidR="00DD6770">
        <w:rPr>
          <w:rFonts w:ascii="方正仿宋_GBK" w:eastAsia="方正仿宋_GBK" w:hAnsi="宋体" w:hint="eastAsia"/>
          <w:sz w:val="24"/>
          <w:szCs w:val="24"/>
        </w:rPr>
        <w:t>机构</w:t>
      </w:r>
      <w:r w:rsidR="0032366E">
        <w:rPr>
          <w:rFonts w:ascii="方正仿宋_GBK" w:eastAsia="方正仿宋_GBK" w:hAnsi="宋体" w:hint="eastAsia"/>
          <w:sz w:val="24"/>
          <w:szCs w:val="24"/>
        </w:rPr>
        <w:t>认可</w:t>
      </w:r>
      <w:r w:rsidR="00151E82">
        <w:rPr>
          <w:rFonts w:ascii="方正仿宋_GBK" w:eastAsia="方正仿宋_GBK" w:hAnsi="宋体" w:hint="eastAsia"/>
          <w:sz w:val="24"/>
          <w:szCs w:val="24"/>
        </w:rPr>
        <w:t>或审批</w:t>
      </w:r>
      <w:r w:rsidR="00E50BA0">
        <w:rPr>
          <w:rFonts w:ascii="方正仿宋_GBK" w:eastAsia="方正仿宋_GBK" w:hAnsi="宋体" w:hint="eastAsia"/>
          <w:sz w:val="24"/>
          <w:szCs w:val="24"/>
        </w:rPr>
        <w:t>的必须通过船检机构认可</w:t>
      </w:r>
      <w:r w:rsidR="00151E82">
        <w:rPr>
          <w:rFonts w:ascii="方正仿宋_GBK" w:eastAsia="方正仿宋_GBK" w:hAnsi="宋体" w:hint="eastAsia"/>
          <w:sz w:val="24"/>
          <w:szCs w:val="24"/>
        </w:rPr>
        <w:t>或审批</w:t>
      </w:r>
      <w:r w:rsidR="00E50BA0">
        <w:rPr>
          <w:rFonts w:ascii="方正仿宋_GBK" w:eastAsia="方正仿宋_GBK" w:hAnsi="宋体" w:hint="eastAsia"/>
          <w:sz w:val="24"/>
          <w:szCs w:val="24"/>
        </w:rPr>
        <w:t>，</w:t>
      </w:r>
      <w:r w:rsidR="00DD6770">
        <w:rPr>
          <w:rFonts w:ascii="方正仿宋_GBK" w:eastAsia="方正仿宋_GBK" w:hAnsi="宋体" w:hint="eastAsia"/>
          <w:sz w:val="24"/>
          <w:szCs w:val="24"/>
        </w:rPr>
        <w:t>并</w:t>
      </w:r>
      <w:r w:rsidR="00630964">
        <w:rPr>
          <w:rFonts w:ascii="方正仿宋_GBK" w:eastAsia="方正仿宋_GBK" w:hAnsi="宋体" w:hint="eastAsia"/>
          <w:sz w:val="24"/>
          <w:szCs w:val="24"/>
        </w:rPr>
        <w:t>负责提供</w:t>
      </w:r>
      <w:r w:rsidR="00DD6770">
        <w:rPr>
          <w:rFonts w:ascii="方正仿宋_GBK" w:eastAsia="方正仿宋_GBK" w:hAnsi="宋体" w:hint="eastAsia"/>
          <w:sz w:val="24"/>
          <w:szCs w:val="24"/>
        </w:rPr>
        <w:t>船舶检验机构</w:t>
      </w:r>
      <w:r w:rsidR="00630964">
        <w:rPr>
          <w:rFonts w:ascii="方正仿宋_GBK" w:eastAsia="方正仿宋_GBK" w:hAnsi="宋体" w:hint="eastAsia"/>
          <w:sz w:val="24"/>
          <w:szCs w:val="24"/>
        </w:rPr>
        <w:t>所需的</w:t>
      </w:r>
      <w:r w:rsidR="00DD6770">
        <w:rPr>
          <w:rFonts w:ascii="方正仿宋_GBK" w:eastAsia="方正仿宋_GBK" w:hAnsi="宋体" w:hint="eastAsia"/>
          <w:sz w:val="24"/>
          <w:szCs w:val="24"/>
        </w:rPr>
        <w:t>趸船维修改造技术资料</w:t>
      </w:r>
      <w:r w:rsidR="00577C74">
        <w:rPr>
          <w:rFonts w:ascii="方正仿宋_GBK" w:eastAsia="方正仿宋_GBK" w:hAnsi="宋体" w:hint="eastAsia"/>
          <w:sz w:val="24"/>
          <w:szCs w:val="24"/>
        </w:rPr>
        <w:t>。</w:t>
      </w:r>
    </w:p>
    <w:p w:rsidR="009A5103" w:rsidRDefault="009A5103"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（5）供应商提供渝</w:t>
      </w:r>
      <w:proofErr w:type="gramStart"/>
      <w:r>
        <w:rPr>
          <w:rFonts w:ascii="方正仿宋_GBK" w:eastAsia="方正仿宋_GBK" w:hAnsi="宋体" w:hint="eastAsia"/>
          <w:sz w:val="24"/>
          <w:szCs w:val="24"/>
        </w:rPr>
        <w:t>港航趸</w:t>
      </w:r>
      <w:proofErr w:type="gramEnd"/>
      <w:r>
        <w:rPr>
          <w:rFonts w:ascii="方正仿宋_GBK" w:eastAsia="方正仿宋_GBK" w:hAnsi="宋体" w:hint="eastAsia"/>
          <w:sz w:val="24"/>
          <w:szCs w:val="24"/>
        </w:rPr>
        <w:t>0002、</w:t>
      </w:r>
      <w:r w:rsidRPr="002E7B1A">
        <w:rPr>
          <w:rFonts w:ascii="方正仿宋_GBK" w:eastAsia="方正仿宋_GBK" w:hAnsi="宋体" w:hint="eastAsia"/>
          <w:sz w:val="24"/>
          <w:szCs w:val="24"/>
        </w:rPr>
        <w:t>渝</w:t>
      </w:r>
      <w:proofErr w:type="gramStart"/>
      <w:r w:rsidRPr="002E7B1A">
        <w:rPr>
          <w:rFonts w:ascii="方正仿宋_GBK" w:eastAsia="方正仿宋_GBK" w:hAnsi="宋体" w:hint="eastAsia"/>
          <w:sz w:val="24"/>
          <w:szCs w:val="24"/>
        </w:rPr>
        <w:t>港航趸</w:t>
      </w:r>
      <w:proofErr w:type="gramEnd"/>
      <w:r w:rsidRPr="002E7B1A">
        <w:rPr>
          <w:rFonts w:ascii="方正仿宋_GBK" w:eastAsia="方正仿宋_GBK" w:hAnsi="宋体" w:hint="eastAsia"/>
          <w:sz w:val="24"/>
          <w:szCs w:val="24"/>
        </w:rPr>
        <w:t>0003</w:t>
      </w:r>
      <w:proofErr w:type="gramStart"/>
      <w:r>
        <w:rPr>
          <w:rFonts w:ascii="方正仿宋_GBK" w:eastAsia="方正仿宋_GBK" w:hAnsi="宋体" w:hint="eastAsia"/>
          <w:sz w:val="24"/>
          <w:szCs w:val="24"/>
        </w:rPr>
        <w:t>两</w:t>
      </w:r>
      <w:proofErr w:type="gramEnd"/>
      <w:r>
        <w:rPr>
          <w:rFonts w:ascii="方正仿宋_GBK" w:eastAsia="方正仿宋_GBK" w:hAnsi="宋体" w:hint="eastAsia"/>
          <w:sz w:val="24"/>
          <w:szCs w:val="24"/>
        </w:rPr>
        <w:t>艘趸船维修改造施工过程中的技术支持服务工作。</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DD6770">
        <w:rPr>
          <w:rFonts w:ascii="方正仿宋_GBK" w:eastAsia="方正仿宋_GBK" w:hAnsi="宋体" w:hint="eastAsia"/>
          <w:sz w:val="24"/>
          <w:szCs w:val="24"/>
        </w:rPr>
        <w:t>6</w:t>
      </w:r>
      <w:r>
        <w:rPr>
          <w:rFonts w:ascii="方正仿宋_GBK" w:eastAsia="方正仿宋_GBK" w:hAnsi="宋体" w:hint="eastAsia"/>
          <w:sz w:val="24"/>
          <w:szCs w:val="24"/>
        </w:rPr>
        <w:t>）供应商应建立健全</w:t>
      </w:r>
      <w:r w:rsidR="003F0647">
        <w:rPr>
          <w:rFonts w:ascii="方正仿宋_GBK" w:eastAsia="方正仿宋_GBK" w:hAnsi="宋体" w:hint="eastAsia"/>
          <w:sz w:val="24"/>
          <w:szCs w:val="24"/>
        </w:rPr>
        <w:t>安全保证体系，项目实施过程中应遵守《安全生产法》及其它安全法规</w:t>
      </w:r>
      <w:r w:rsidR="00DE5A84">
        <w:rPr>
          <w:rFonts w:ascii="方正仿宋_GBK" w:eastAsia="方正仿宋_GBK" w:hAnsi="宋体" w:hint="eastAsia"/>
          <w:sz w:val="24"/>
          <w:szCs w:val="24"/>
        </w:rPr>
        <w:t>。</w:t>
      </w:r>
    </w:p>
    <w:p w:rsidR="00DE5A84" w:rsidRPr="00DE5A84" w:rsidRDefault="00DE5A84"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w:t>
      </w:r>
      <w:r w:rsidR="00DD6770">
        <w:rPr>
          <w:rFonts w:ascii="方正仿宋_GBK" w:eastAsia="方正仿宋_GBK" w:hAnsi="宋体" w:hint="eastAsia"/>
          <w:sz w:val="24"/>
          <w:szCs w:val="24"/>
        </w:rPr>
        <w:t>7</w:t>
      </w:r>
      <w:r w:rsidR="0087360B">
        <w:rPr>
          <w:rFonts w:ascii="方正仿宋_GBK" w:eastAsia="方正仿宋_GBK" w:hAnsi="宋体" w:hint="eastAsia"/>
          <w:sz w:val="24"/>
          <w:szCs w:val="24"/>
        </w:rPr>
        <w:t>）</w:t>
      </w:r>
      <w:r>
        <w:rPr>
          <w:rFonts w:ascii="方正仿宋_GBK" w:eastAsia="方正仿宋_GBK" w:hAnsi="宋体" w:hint="eastAsia"/>
          <w:sz w:val="24"/>
          <w:szCs w:val="24"/>
        </w:rPr>
        <w:t>针对性的制定相应的环境保护措施，严格控制三废“废气、废水、废渣”的排放，减少对生态环境的不利影响。</w:t>
      </w:r>
    </w:p>
    <w:p w:rsidR="002C7E10" w:rsidRDefault="009D030A" w:rsidP="00787782">
      <w:pPr>
        <w:snapToGrid w:val="0"/>
        <w:spacing w:line="400" w:lineRule="exact"/>
        <w:ind w:firstLineChars="200" w:firstLine="480"/>
        <w:rPr>
          <w:rFonts w:ascii="方正仿宋_GBK" w:eastAsia="方正仿宋_GBK" w:hAnsi="宋体"/>
          <w:sz w:val="24"/>
          <w:szCs w:val="24"/>
        </w:rPr>
      </w:pPr>
      <w:r w:rsidRPr="008D2106">
        <w:rPr>
          <w:rFonts w:ascii="方正仿宋_GBK" w:eastAsia="方正仿宋_GBK" w:hAnsi="宋体" w:hint="eastAsia"/>
          <w:sz w:val="24"/>
          <w:szCs w:val="24"/>
        </w:rPr>
        <w:lastRenderedPageBreak/>
        <w:t>3.服务标准：</w:t>
      </w:r>
    </w:p>
    <w:p w:rsidR="00D559EB" w:rsidRDefault="00D559EB" w:rsidP="00787782">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3F0647" w:rsidRPr="003F0647">
        <w:rPr>
          <w:rFonts w:ascii="方正仿宋_GBK" w:eastAsia="方正仿宋_GBK" w:hAnsi="宋体"/>
          <w:sz w:val="24"/>
          <w:szCs w:val="24"/>
        </w:rPr>
        <w:t>中国船级社《钢质内河船舶建造规范》（2016）及其修改通报(2019)、(2021)</w:t>
      </w:r>
      <w:r w:rsidR="003F0647">
        <w:rPr>
          <w:rFonts w:ascii="方正仿宋_GBK" w:eastAsia="方正仿宋_GBK" w:hAnsi="宋体" w:hint="eastAsia"/>
          <w:sz w:val="24"/>
          <w:szCs w:val="24"/>
        </w:rPr>
        <w:t>；</w:t>
      </w:r>
    </w:p>
    <w:p w:rsidR="003F0647" w:rsidRDefault="003F0647" w:rsidP="003F06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3F0647">
        <w:rPr>
          <w:rFonts w:ascii="方正仿宋_GBK" w:eastAsia="方正仿宋_GBK" w:hAnsi="宋体"/>
          <w:sz w:val="24"/>
          <w:szCs w:val="24"/>
        </w:rPr>
        <w:t>中华人民共和国海事局《内河船舶法定检验技术规则》（2019）</w:t>
      </w:r>
      <w:r>
        <w:rPr>
          <w:rFonts w:ascii="方正仿宋_GBK" w:eastAsia="方正仿宋_GBK" w:hAnsi="宋体" w:hint="eastAsia"/>
          <w:sz w:val="24"/>
          <w:szCs w:val="24"/>
        </w:rPr>
        <w:t>；</w:t>
      </w:r>
    </w:p>
    <w:p w:rsidR="003F0647" w:rsidRDefault="003F0647" w:rsidP="003F0647">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（3）其他相关规范。</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w:t>
      </w:r>
      <w:r w:rsidR="003F0647">
        <w:rPr>
          <w:rFonts w:ascii="方正仿宋_GBK" w:eastAsia="方正仿宋_GBK" w:hAnsi="宋体" w:hint="eastAsia"/>
          <w:sz w:val="24"/>
          <w:szCs w:val="24"/>
        </w:rPr>
        <w:t>按相关规定、规范完成</w:t>
      </w:r>
      <w:r w:rsidR="0023047E">
        <w:rPr>
          <w:rFonts w:ascii="方正仿宋_GBK" w:eastAsia="方正仿宋_GBK" w:hAnsi="宋体" w:hint="eastAsia"/>
          <w:sz w:val="24"/>
          <w:szCs w:val="24"/>
        </w:rPr>
        <w:t>采购人要求</w:t>
      </w:r>
      <w:r w:rsidR="003F0647">
        <w:rPr>
          <w:rFonts w:ascii="方正仿宋_GBK" w:eastAsia="方正仿宋_GBK" w:hAnsi="宋体" w:hint="eastAsia"/>
          <w:sz w:val="24"/>
          <w:szCs w:val="24"/>
        </w:rPr>
        <w:t>设计工作</w:t>
      </w:r>
      <w:r w:rsidR="00630964">
        <w:rPr>
          <w:rFonts w:ascii="方正仿宋_GBK" w:eastAsia="方正仿宋_GBK" w:hAnsi="宋体" w:hint="eastAsia"/>
          <w:sz w:val="24"/>
          <w:szCs w:val="24"/>
        </w:rPr>
        <w:t>，编制的技术方案</w:t>
      </w:r>
      <w:r w:rsidR="00151E82">
        <w:rPr>
          <w:rFonts w:ascii="方正仿宋_GBK" w:eastAsia="方正仿宋_GBK" w:hAnsi="宋体" w:hint="eastAsia"/>
          <w:sz w:val="24"/>
          <w:szCs w:val="24"/>
        </w:rPr>
        <w:t>如需要船舶检验机构认可或审批的必</w:t>
      </w:r>
      <w:r w:rsidR="00630964">
        <w:rPr>
          <w:rFonts w:ascii="方正仿宋_GBK" w:eastAsia="方正仿宋_GBK" w:hAnsi="宋体" w:hint="eastAsia"/>
          <w:sz w:val="24"/>
          <w:szCs w:val="24"/>
        </w:rPr>
        <w:t>须通过船舶检验机构认可</w:t>
      </w:r>
      <w:r w:rsidR="00151E82">
        <w:rPr>
          <w:rFonts w:ascii="方正仿宋_GBK" w:eastAsia="方正仿宋_GBK" w:hAnsi="宋体" w:hint="eastAsia"/>
          <w:sz w:val="24"/>
          <w:szCs w:val="24"/>
        </w:rPr>
        <w:t>或审批</w:t>
      </w:r>
      <w:r w:rsidRPr="008D2106">
        <w:rPr>
          <w:rFonts w:ascii="方正仿宋_GBK" w:eastAsia="方正仿宋_GBK" w:hAnsi="宋体" w:hint="eastAsia"/>
          <w:sz w:val="24"/>
          <w:szCs w:val="24"/>
        </w:rPr>
        <w:t>。</w:t>
      </w:r>
    </w:p>
    <w:p w:rsidR="009D030A" w:rsidRDefault="009D030A" w:rsidP="009D030A">
      <w:pPr>
        <w:adjustRightInd w:val="0"/>
        <w:snapToGrid w:val="0"/>
        <w:spacing w:line="400" w:lineRule="exact"/>
        <w:ind w:firstLineChars="200" w:firstLine="480"/>
        <w:jc w:val="left"/>
        <w:rPr>
          <w:rFonts w:ascii="方正仿宋_GBK" w:eastAsia="方正仿宋_GBK" w:hAnsi="宋体"/>
          <w:color w:val="FF0000"/>
          <w:sz w:val="24"/>
          <w:szCs w:val="24"/>
        </w:rPr>
      </w:pPr>
      <w:r w:rsidRPr="008D2106">
        <w:rPr>
          <w:rFonts w:ascii="方正仿宋_GBK" w:eastAsia="方正仿宋_GBK" w:hAnsi="宋体" w:hint="eastAsia"/>
          <w:sz w:val="24"/>
          <w:szCs w:val="24"/>
        </w:rPr>
        <w:t>2.质量保修期：</w:t>
      </w:r>
      <w:r w:rsidR="003A7C25">
        <w:rPr>
          <w:rFonts w:ascii="方正仿宋_GBK" w:eastAsia="方正仿宋_GBK" w:hAnsi="宋体" w:hint="eastAsia"/>
          <w:sz w:val="24"/>
          <w:szCs w:val="24"/>
        </w:rPr>
        <w:t>无</w:t>
      </w:r>
    </w:p>
    <w:p w:rsidR="003214F8" w:rsidRDefault="003214F8" w:rsidP="0031782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四、服务</w:t>
      </w:r>
      <w:r w:rsidR="00346970">
        <w:rPr>
          <w:rFonts w:ascii="方正仿宋_GBK" w:eastAsia="方正仿宋_GBK" w:hAnsi="宋体" w:hint="eastAsia"/>
          <w:sz w:val="24"/>
        </w:rPr>
        <w:t>项目</w:t>
      </w:r>
      <w:r>
        <w:rPr>
          <w:rFonts w:ascii="方正仿宋_GBK" w:eastAsia="方正仿宋_GBK" w:hAnsi="宋体" w:hint="eastAsia"/>
          <w:sz w:val="24"/>
        </w:rPr>
        <w:t>清单</w:t>
      </w:r>
    </w:p>
    <w:tbl>
      <w:tblPr>
        <w:tblpPr w:leftFromText="180" w:rightFromText="180" w:vertAnchor="text" w:horzAnchor="page" w:tblpX="1725" w:tblpY="460"/>
        <w:tblOverlap w:val="never"/>
        <w:tblW w:w="8588" w:type="dxa"/>
        <w:tblLayout w:type="fixed"/>
        <w:tblLook w:val="04A0"/>
      </w:tblPr>
      <w:tblGrid>
        <w:gridCol w:w="828"/>
        <w:gridCol w:w="4485"/>
        <w:gridCol w:w="1605"/>
        <w:gridCol w:w="1670"/>
      </w:tblGrid>
      <w:tr w:rsidR="003214F8" w:rsidTr="006D0D7A">
        <w:trPr>
          <w:trHeight w:val="400"/>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44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分部分项工程名称</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w:t>
            </w:r>
          </w:p>
        </w:tc>
        <w:tc>
          <w:tcPr>
            <w:tcW w:w="16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工程数量</w:t>
            </w:r>
          </w:p>
        </w:tc>
      </w:tr>
      <w:tr w:rsidR="003214F8" w:rsidTr="006D0D7A">
        <w:trPr>
          <w:trHeight w:val="400"/>
        </w:trPr>
        <w:tc>
          <w:tcPr>
            <w:tcW w:w="8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44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c>
          <w:tcPr>
            <w:tcW w:w="16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ind w:firstLineChars="200" w:firstLine="480"/>
              <w:rPr>
                <w:rFonts w:ascii="方正仿宋_GBK" w:eastAsia="方正仿宋_GBK" w:hAnsi="宋体"/>
                <w:sz w:val="24"/>
                <w:szCs w:val="24"/>
              </w:rPr>
            </w:pPr>
          </w:p>
        </w:tc>
      </w:tr>
      <w:tr w:rsidR="003214F8" w:rsidTr="006D0D7A">
        <w:trPr>
          <w:trHeight w:val="597"/>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23047E">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渝</w:t>
            </w:r>
            <w:proofErr w:type="gramStart"/>
            <w:r>
              <w:rPr>
                <w:rFonts w:ascii="方正仿宋_GBK" w:eastAsia="方正仿宋_GBK" w:hAnsi="宋体" w:hint="eastAsia"/>
                <w:sz w:val="24"/>
                <w:szCs w:val="24"/>
              </w:rPr>
              <w:t>港航趸</w:t>
            </w:r>
            <w:proofErr w:type="gramEnd"/>
            <w:r>
              <w:rPr>
                <w:rFonts w:ascii="方正仿宋_GBK" w:eastAsia="方正仿宋_GBK" w:hAnsi="宋体" w:hint="eastAsia"/>
                <w:sz w:val="24"/>
                <w:szCs w:val="24"/>
              </w:rPr>
              <w:t>0002趸船维修改造设计</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r w:rsidR="003214F8" w:rsidTr="006D0D7A">
        <w:trPr>
          <w:trHeight w:val="530"/>
        </w:trPr>
        <w:tc>
          <w:tcPr>
            <w:tcW w:w="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3214F8"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2</w:t>
            </w:r>
          </w:p>
        </w:tc>
        <w:tc>
          <w:tcPr>
            <w:tcW w:w="4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23047E">
            <w:pPr>
              <w:adjustRightInd w:val="0"/>
              <w:snapToGrid w:val="0"/>
              <w:spacing w:line="400" w:lineRule="exact"/>
              <w:rPr>
                <w:rFonts w:ascii="方正仿宋_GBK" w:eastAsia="方正仿宋_GBK" w:hAnsi="宋体"/>
                <w:sz w:val="24"/>
                <w:szCs w:val="24"/>
              </w:rPr>
            </w:pPr>
            <w:r w:rsidRPr="002E7B1A">
              <w:rPr>
                <w:rFonts w:ascii="方正仿宋_GBK" w:eastAsia="方正仿宋_GBK" w:hAnsi="宋体" w:hint="eastAsia"/>
                <w:sz w:val="24"/>
                <w:szCs w:val="24"/>
              </w:rPr>
              <w:t>渝</w:t>
            </w:r>
            <w:proofErr w:type="gramStart"/>
            <w:r w:rsidRPr="002E7B1A">
              <w:rPr>
                <w:rFonts w:ascii="方正仿宋_GBK" w:eastAsia="方正仿宋_GBK" w:hAnsi="宋体" w:hint="eastAsia"/>
                <w:sz w:val="24"/>
                <w:szCs w:val="24"/>
              </w:rPr>
              <w:t>港航趸</w:t>
            </w:r>
            <w:proofErr w:type="gramEnd"/>
            <w:r w:rsidRPr="002E7B1A">
              <w:rPr>
                <w:rFonts w:ascii="方正仿宋_GBK" w:eastAsia="方正仿宋_GBK" w:hAnsi="宋体" w:hint="eastAsia"/>
                <w:sz w:val="24"/>
                <w:szCs w:val="24"/>
              </w:rPr>
              <w:t>0003</w:t>
            </w:r>
            <w:r>
              <w:rPr>
                <w:rFonts w:ascii="方正仿宋_GBK" w:eastAsia="方正仿宋_GBK" w:hAnsi="宋体" w:hint="eastAsia"/>
                <w:sz w:val="24"/>
                <w:szCs w:val="24"/>
              </w:rPr>
              <w:t>趸船维修改造设计</w:t>
            </w:r>
          </w:p>
        </w:tc>
        <w:tc>
          <w:tcPr>
            <w:tcW w:w="16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23047E" w:rsidP="006D0D7A">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w:t>
            </w:r>
          </w:p>
        </w:tc>
        <w:tc>
          <w:tcPr>
            <w:tcW w:w="1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14F8" w:rsidRDefault="000F4D23" w:rsidP="006D0D7A">
            <w:pPr>
              <w:adjustRightInd w:val="0"/>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w:t>
            </w:r>
          </w:p>
        </w:tc>
      </w:tr>
    </w:tbl>
    <w:p w:rsidR="003214F8" w:rsidRPr="003214F8" w:rsidRDefault="003214F8" w:rsidP="003214F8"/>
    <w:p w:rsidR="003214F8" w:rsidRPr="008D2106" w:rsidRDefault="003214F8" w:rsidP="009D030A">
      <w:pPr>
        <w:adjustRightInd w:val="0"/>
        <w:snapToGrid w:val="0"/>
        <w:spacing w:line="400" w:lineRule="exact"/>
        <w:ind w:firstLineChars="200" w:firstLine="480"/>
        <w:jc w:val="left"/>
        <w:rPr>
          <w:rFonts w:ascii="方正仿宋_GBK" w:eastAsia="方正仿宋_GBK" w:hAnsi="宋体"/>
          <w:sz w:val="24"/>
          <w:szCs w:val="24"/>
        </w:rPr>
      </w:pP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w:t>
      </w:r>
      <w:r w:rsidR="003A7C25">
        <w:rPr>
          <w:rFonts w:ascii="方正仿宋_GBK" w:eastAsia="方正仿宋_GBK" w:hAnsi="宋体" w:hint="eastAsia"/>
          <w:sz w:val="24"/>
          <w:szCs w:val="24"/>
        </w:rPr>
        <w:t>合同签订之日起</w:t>
      </w:r>
      <w:r w:rsidR="003A7C25">
        <w:rPr>
          <w:rFonts w:ascii="方正仿宋_GBK" w:eastAsia="方正仿宋_GBK" w:hAnsi="宋体" w:hint="eastAsia"/>
          <w:color w:val="000000" w:themeColor="text1"/>
          <w:sz w:val="24"/>
          <w:szCs w:val="24"/>
        </w:rPr>
        <w:t>至</w:t>
      </w:r>
      <w:r w:rsidR="003A7C25">
        <w:rPr>
          <w:rFonts w:ascii="方正仿宋_GBK" w:eastAsia="方正仿宋_GBK" w:hAnsi="宋体" w:hint="eastAsia"/>
          <w:sz w:val="24"/>
          <w:szCs w:val="24"/>
        </w:rPr>
        <w:t>渝</w:t>
      </w:r>
      <w:proofErr w:type="gramStart"/>
      <w:r w:rsidR="003A7C25">
        <w:rPr>
          <w:rFonts w:ascii="方正仿宋_GBK" w:eastAsia="方正仿宋_GBK" w:hAnsi="宋体" w:hint="eastAsia"/>
          <w:sz w:val="24"/>
          <w:szCs w:val="24"/>
        </w:rPr>
        <w:t>港航趸</w:t>
      </w:r>
      <w:proofErr w:type="gramEnd"/>
      <w:r w:rsidR="003A7C25">
        <w:rPr>
          <w:rFonts w:ascii="方正仿宋_GBK" w:eastAsia="方正仿宋_GBK" w:hAnsi="宋体" w:hint="eastAsia"/>
          <w:sz w:val="24"/>
          <w:szCs w:val="24"/>
        </w:rPr>
        <w:t>0002、</w:t>
      </w:r>
      <w:r w:rsidR="003A7C25" w:rsidRPr="002E7B1A">
        <w:rPr>
          <w:rFonts w:ascii="方正仿宋_GBK" w:eastAsia="方正仿宋_GBK" w:hAnsi="宋体" w:hint="eastAsia"/>
          <w:sz w:val="24"/>
          <w:szCs w:val="24"/>
        </w:rPr>
        <w:t>渝</w:t>
      </w:r>
      <w:proofErr w:type="gramStart"/>
      <w:r w:rsidR="003A7C25" w:rsidRPr="002E7B1A">
        <w:rPr>
          <w:rFonts w:ascii="方正仿宋_GBK" w:eastAsia="方正仿宋_GBK" w:hAnsi="宋体" w:hint="eastAsia"/>
          <w:sz w:val="24"/>
          <w:szCs w:val="24"/>
        </w:rPr>
        <w:t>港航趸</w:t>
      </w:r>
      <w:proofErr w:type="gramEnd"/>
      <w:r w:rsidR="003A7C25" w:rsidRPr="002E7B1A">
        <w:rPr>
          <w:rFonts w:ascii="方正仿宋_GBK" w:eastAsia="方正仿宋_GBK" w:hAnsi="宋体" w:hint="eastAsia"/>
          <w:sz w:val="24"/>
          <w:szCs w:val="24"/>
        </w:rPr>
        <w:t>0003</w:t>
      </w:r>
      <w:proofErr w:type="gramStart"/>
      <w:r w:rsidR="003A7C25">
        <w:rPr>
          <w:rFonts w:ascii="方正仿宋_GBK" w:eastAsia="方正仿宋_GBK" w:hAnsi="宋体" w:hint="eastAsia"/>
          <w:sz w:val="24"/>
          <w:szCs w:val="24"/>
        </w:rPr>
        <w:t>两</w:t>
      </w:r>
      <w:proofErr w:type="gramEnd"/>
      <w:r w:rsidR="003A7C25">
        <w:rPr>
          <w:rFonts w:ascii="方正仿宋_GBK" w:eastAsia="方正仿宋_GBK" w:hAnsi="宋体" w:hint="eastAsia"/>
          <w:sz w:val="24"/>
          <w:szCs w:val="24"/>
        </w:rPr>
        <w:t>艘趸船维修改造完成。</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3A7C25">
        <w:rPr>
          <w:rFonts w:ascii="方正仿宋_GBK" w:eastAsia="方正仿宋_GBK" w:hAnsi="宋体" w:hint="eastAsia"/>
          <w:sz w:val="24"/>
          <w:szCs w:val="24"/>
        </w:rPr>
        <w:t>钓鱼城航道基地、</w:t>
      </w:r>
      <w:proofErr w:type="gramStart"/>
      <w:r w:rsidR="003A7C25">
        <w:rPr>
          <w:rFonts w:ascii="方正仿宋_GBK" w:eastAsia="方正仿宋_GBK" w:hAnsi="宋体" w:hint="eastAsia"/>
          <w:sz w:val="24"/>
          <w:szCs w:val="24"/>
        </w:rPr>
        <w:t>码头场</w:t>
      </w:r>
      <w:proofErr w:type="gramEnd"/>
      <w:r w:rsidR="003A7C25">
        <w:rPr>
          <w:rFonts w:ascii="方正仿宋_GBK" w:eastAsia="方正仿宋_GBK" w:hAnsi="宋体" w:hint="eastAsia"/>
          <w:sz w:val="24"/>
          <w:szCs w:val="24"/>
        </w:rPr>
        <w:t>航道基地</w:t>
      </w:r>
      <w:r w:rsidR="003B5E9E">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630964">
        <w:rPr>
          <w:rFonts w:ascii="方正仿宋_GBK" w:eastAsia="方正仿宋_GBK" w:hAnsi="宋体" w:hint="eastAsia"/>
          <w:sz w:val="24"/>
          <w:szCs w:val="24"/>
        </w:rPr>
        <w:t>供应商</w:t>
      </w:r>
      <w:r w:rsidR="0045533A">
        <w:rPr>
          <w:rFonts w:ascii="方正仿宋_GBK" w:eastAsia="方正仿宋_GBK" w:hAnsi="宋体" w:hint="eastAsia"/>
          <w:sz w:val="24"/>
          <w:szCs w:val="24"/>
        </w:rPr>
        <w:t>提交满足采购人需求</w:t>
      </w:r>
      <w:r w:rsidR="00630964">
        <w:rPr>
          <w:rFonts w:ascii="方正仿宋_GBK" w:eastAsia="方正仿宋_GBK" w:hAnsi="宋体" w:hint="eastAsia"/>
          <w:sz w:val="24"/>
          <w:szCs w:val="24"/>
        </w:rPr>
        <w:t>的技术</w:t>
      </w:r>
      <w:r w:rsidR="003A7C25">
        <w:rPr>
          <w:rFonts w:ascii="方正仿宋_GBK" w:eastAsia="方正仿宋_GBK" w:hAnsi="宋体" w:hint="eastAsia"/>
          <w:sz w:val="24"/>
          <w:szCs w:val="24"/>
        </w:rPr>
        <w:t>资料</w:t>
      </w:r>
      <w:r w:rsidR="00151E82">
        <w:rPr>
          <w:rFonts w:ascii="方正仿宋_GBK" w:eastAsia="方正仿宋_GBK" w:hAnsi="宋体" w:hint="eastAsia"/>
          <w:sz w:val="24"/>
          <w:szCs w:val="24"/>
        </w:rPr>
        <w:t>，</w:t>
      </w:r>
      <w:r w:rsidR="0045533A">
        <w:rPr>
          <w:rFonts w:ascii="方正仿宋_GBK" w:eastAsia="方正仿宋_GBK" w:hAnsi="宋体" w:hint="eastAsia"/>
          <w:sz w:val="24"/>
          <w:szCs w:val="24"/>
        </w:rPr>
        <w:t>技术资料如需要船舶检验机构认可或审批的必须通过船舶检验机构认可或审批</w:t>
      </w:r>
      <w:r w:rsidR="00E81E94">
        <w:rPr>
          <w:rFonts w:ascii="方正仿宋_GBK" w:eastAsia="方正仿宋_GBK" w:hAnsi="宋体" w:hint="eastAsia"/>
          <w:sz w:val="24"/>
          <w:szCs w:val="24"/>
        </w:rPr>
        <w:t>。</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w:t>
      </w:r>
      <w:r w:rsidR="009A5103">
        <w:rPr>
          <w:rFonts w:ascii="方正仿宋_GBK" w:eastAsia="方正仿宋_GBK" w:hAnsi="宋体" w:hint="eastAsia"/>
          <w:color w:val="000000" w:themeColor="text1"/>
          <w:sz w:val="24"/>
          <w:szCs w:val="24"/>
        </w:rPr>
        <w:t>无</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87608B" w:rsidRDefault="009D030A" w:rsidP="0087608B">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本项目采取固定</w:t>
      </w:r>
      <w:r w:rsidR="00630964">
        <w:rPr>
          <w:rFonts w:ascii="方正仿宋_GBK" w:eastAsia="方正仿宋_GBK" w:hAnsi="宋体" w:hint="eastAsia"/>
          <w:sz w:val="24"/>
          <w:szCs w:val="24"/>
        </w:rPr>
        <w:t>总价</w:t>
      </w:r>
      <w:r>
        <w:rPr>
          <w:rFonts w:ascii="方正仿宋_GBK" w:eastAsia="方正仿宋_GBK" w:hAnsi="宋体" w:hint="eastAsia"/>
          <w:sz w:val="24"/>
          <w:szCs w:val="24"/>
        </w:rPr>
        <w:t>的报价方式，报价</w:t>
      </w:r>
      <w:r w:rsidRPr="0087608B">
        <w:rPr>
          <w:rFonts w:ascii="方正仿宋_GBK" w:eastAsia="方正仿宋_GBK" w:hAnsi="宋体" w:hint="eastAsia"/>
          <w:sz w:val="24"/>
          <w:szCs w:val="24"/>
        </w:rPr>
        <w:t>须为人民币报价</w:t>
      </w:r>
      <w:r>
        <w:rPr>
          <w:rFonts w:ascii="方正仿宋_GBK" w:eastAsia="方正仿宋_GBK" w:hAnsi="宋体" w:hint="eastAsia"/>
          <w:sz w:val="24"/>
          <w:szCs w:val="24"/>
        </w:rPr>
        <w:t>，包括完成本项目所需的</w:t>
      </w:r>
      <w:r w:rsidR="00630964">
        <w:rPr>
          <w:rFonts w:ascii="方正仿宋_GBK" w:eastAsia="方正仿宋_GBK" w:hAnsi="宋体" w:hint="eastAsia"/>
          <w:sz w:val="24"/>
          <w:szCs w:val="24"/>
        </w:rPr>
        <w:t>人工费</w:t>
      </w:r>
      <w:r w:rsidRPr="00ED33AB">
        <w:rPr>
          <w:rFonts w:ascii="方正仿宋_GBK" w:eastAsia="方正仿宋_GBK" w:hAnsi="宋体" w:hint="eastAsia"/>
          <w:sz w:val="24"/>
          <w:szCs w:val="24"/>
        </w:rPr>
        <w:t>、材料</w:t>
      </w:r>
      <w:r w:rsidR="00630964">
        <w:rPr>
          <w:rFonts w:ascii="方正仿宋_GBK" w:eastAsia="方正仿宋_GBK" w:hAnsi="宋体" w:hint="eastAsia"/>
          <w:sz w:val="24"/>
          <w:szCs w:val="24"/>
        </w:rPr>
        <w:t>费</w:t>
      </w:r>
      <w:r w:rsidR="00024357">
        <w:rPr>
          <w:rFonts w:ascii="方正仿宋_GBK" w:eastAsia="方正仿宋_GBK" w:hAnsi="宋体" w:hint="eastAsia"/>
          <w:sz w:val="24"/>
          <w:szCs w:val="24"/>
        </w:rPr>
        <w:t>、</w:t>
      </w:r>
      <w:r w:rsidR="00630964">
        <w:rPr>
          <w:rFonts w:ascii="方正仿宋_GBK" w:eastAsia="方正仿宋_GBK" w:hAnsi="宋体" w:hint="eastAsia"/>
          <w:sz w:val="24"/>
          <w:szCs w:val="24"/>
        </w:rPr>
        <w:t>差旅费</w:t>
      </w:r>
      <w:r w:rsidR="00024357">
        <w:rPr>
          <w:rFonts w:ascii="方正仿宋_GBK" w:eastAsia="方正仿宋_GBK" w:hAnsi="宋体" w:hint="eastAsia"/>
          <w:sz w:val="24"/>
          <w:szCs w:val="24"/>
        </w:rPr>
        <w:t>、安全环保费用以及</w:t>
      </w:r>
      <w:r>
        <w:rPr>
          <w:rFonts w:ascii="方正仿宋_GBK" w:eastAsia="方正仿宋_GBK" w:hAnsi="宋体" w:hint="eastAsia"/>
          <w:sz w:val="24"/>
          <w:szCs w:val="24"/>
        </w:rPr>
        <w:t>各种应纳的税</w:t>
      </w:r>
      <w:r w:rsidR="00F17FE5" w:rsidRPr="0087608B">
        <w:rPr>
          <w:rFonts w:ascii="方正仿宋_GBK" w:eastAsia="方正仿宋_GBK" w:hAnsi="宋体" w:hint="eastAsia"/>
          <w:sz w:val="24"/>
          <w:szCs w:val="24"/>
        </w:rPr>
        <w:t>费</w:t>
      </w:r>
      <w:r w:rsidRPr="0087608B">
        <w:rPr>
          <w:rFonts w:ascii="方正仿宋_GBK" w:eastAsia="方正仿宋_GBK" w:hAnsi="宋体"/>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317824">
      <w:pPr>
        <w:pStyle w:val="2"/>
        <w:adjustRightInd w:val="0"/>
        <w:snapToGrid w:val="0"/>
        <w:spacing w:before="0" w:after="0" w:line="400" w:lineRule="exact"/>
        <w:ind w:firstLineChars="200" w:firstLine="482"/>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3A7C25" w:rsidP="0045533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供应商</w:t>
      </w:r>
      <w:r w:rsidR="0045533A">
        <w:rPr>
          <w:rFonts w:ascii="方正仿宋_GBK" w:eastAsia="方正仿宋_GBK" w:hAnsi="宋体" w:hint="eastAsia"/>
          <w:sz w:val="24"/>
          <w:szCs w:val="24"/>
        </w:rPr>
        <w:t>提供满足采购人需求的全套技术资料成果后（技术资料如需要船舶检验机构认可或审批的必须通过船舶检验机构认可或审批），</w:t>
      </w:r>
      <w:r w:rsidR="00E66997">
        <w:rPr>
          <w:rFonts w:ascii="方正仿宋_GBK" w:eastAsia="方正仿宋_GBK" w:hAnsi="宋体" w:hint="eastAsia"/>
          <w:sz w:val="24"/>
          <w:szCs w:val="24"/>
        </w:rPr>
        <w:t>供应商开具</w:t>
      </w:r>
      <w:r w:rsidR="0086065A">
        <w:rPr>
          <w:rFonts w:ascii="方正仿宋_GBK" w:eastAsia="方正仿宋_GBK" w:hAnsi="宋体" w:hint="eastAsia"/>
          <w:sz w:val="24"/>
          <w:szCs w:val="24"/>
        </w:rPr>
        <w:t>相应金额</w:t>
      </w:r>
      <w:r w:rsidR="00E66997">
        <w:rPr>
          <w:rFonts w:ascii="方正仿宋_GBK" w:eastAsia="方正仿宋_GBK" w:hAnsi="宋体" w:hint="eastAsia"/>
          <w:sz w:val="24"/>
          <w:szCs w:val="24"/>
        </w:rPr>
        <w:t>发票，采购人凭</w:t>
      </w:r>
      <w:r w:rsidR="00F17FE5">
        <w:rPr>
          <w:rFonts w:ascii="方正仿宋_GBK" w:eastAsia="方正仿宋_GBK" w:hAnsi="宋体" w:hint="eastAsia"/>
          <w:sz w:val="24"/>
          <w:szCs w:val="24"/>
        </w:rPr>
        <w:t>发票</w:t>
      </w:r>
      <w:r w:rsidR="0045533A">
        <w:rPr>
          <w:rFonts w:ascii="方正仿宋_GBK" w:eastAsia="方正仿宋_GBK" w:hAnsi="宋体" w:hint="eastAsia"/>
          <w:sz w:val="24"/>
          <w:szCs w:val="24"/>
        </w:rPr>
        <w:t>五个工作日内</w:t>
      </w:r>
      <w:r w:rsidR="00F157DC">
        <w:rPr>
          <w:rFonts w:ascii="方正仿宋_GBK" w:eastAsia="方正仿宋_GBK" w:hAnsi="宋体" w:hint="eastAsia"/>
          <w:sz w:val="24"/>
          <w:szCs w:val="24"/>
        </w:rPr>
        <w:t>一次性</w:t>
      </w:r>
      <w:r w:rsidR="00E66997">
        <w:rPr>
          <w:rFonts w:ascii="方正仿宋_GBK" w:eastAsia="方正仿宋_GBK" w:hAnsi="宋体" w:hint="eastAsia"/>
          <w:sz w:val="24"/>
          <w:szCs w:val="24"/>
        </w:rPr>
        <w:t>支付</w:t>
      </w:r>
      <w:r w:rsidR="00F157DC">
        <w:rPr>
          <w:rFonts w:ascii="方正仿宋_GBK" w:eastAsia="方正仿宋_GBK" w:hAnsi="宋体" w:hint="eastAsia"/>
          <w:sz w:val="24"/>
          <w:szCs w:val="24"/>
        </w:rPr>
        <w:t>全部合同款</w:t>
      </w:r>
      <w:r w:rsidR="000B1C02">
        <w:rPr>
          <w:rFonts w:ascii="方正仿宋_GBK" w:eastAsia="方正仿宋_GBK" w:hAnsi="宋体" w:hint="eastAsia"/>
          <w:sz w:val="24"/>
          <w:szCs w:val="24"/>
        </w:rPr>
        <w:t>。</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F17FE5"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r w:rsidR="009D030A">
        <w:rPr>
          <w:rFonts w:ascii="方正仿宋_GBK" w:eastAsia="方正仿宋_GBK" w:hAnsi="宋体" w:hint="eastAsia"/>
          <w:sz w:val="24"/>
          <w:szCs w:val="24"/>
        </w:rPr>
        <w:t>。</w:t>
      </w:r>
    </w:p>
    <w:p w:rsidR="009D030A" w:rsidRDefault="009D030A" w:rsidP="00317824">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317824">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lastRenderedPageBreak/>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5952A8"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w:t>
      </w:r>
      <w:proofErr w:type="gramStart"/>
      <w:r w:rsidR="009D030A">
        <w:rPr>
          <w:rFonts w:ascii="方正仿宋_GBK" w:eastAsia="方正仿宋_GBK" w:hAnsi="宋体" w:cs="宋体" w:hint="eastAsia"/>
          <w:kern w:val="0"/>
          <w:sz w:val="24"/>
          <w:szCs w:val="24"/>
        </w:rPr>
        <w:t>”</w:t>
      </w:r>
      <w:proofErr w:type="gramEnd"/>
      <w:r w:rsidR="009D030A">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9D030A" w:rsidRDefault="005952A8"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w:t>
      </w:r>
      <w:proofErr w:type="gramStart"/>
      <w:r w:rsidR="009D030A">
        <w:rPr>
          <w:rFonts w:ascii="方正仿宋_GBK" w:eastAsia="方正仿宋_GBK" w:hAnsi="宋体" w:cs="宋体" w:hint="eastAsia"/>
          <w:kern w:val="0"/>
          <w:sz w:val="24"/>
          <w:szCs w:val="24"/>
        </w:rPr>
        <w:t>式参与</w:t>
      </w:r>
      <w:proofErr w:type="gramEnd"/>
      <w:r w:rsidR="009D030A">
        <w:rPr>
          <w:rFonts w:ascii="方正仿宋_GBK" w:eastAsia="方正仿宋_GBK" w:hAnsi="宋体" w:cs="宋体" w:hint="eastAsia"/>
          <w:kern w:val="0"/>
          <w:sz w:val="24"/>
          <w:szCs w:val="24"/>
        </w:rPr>
        <w:t>比价的，共同联合协议中应确定主办方（主体），</w:t>
      </w:r>
      <w:r w:rsidR="009D030A">
        <w:rPr>
          <w:rFonts w:ascii="方正仿宋_GBK" w:eastAsia="方正仿宋_GBK" w:hAnsi="宋体" w:hint="eastAsia"/>
          <w:sz w:val="24"/>
        </w:rPr>
        <w:t>代表联合体进行报价和澄清。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w:t>
      </w:r>
      <w:r>
        <w:rPr>
          <w:rFonts w:ascii="方正仿宋_GBK" w:eastAsia="方正仿宋_GBK" w:hAnsi="宋体" w:hint="eastAsia"/>
          <w:sz w:val="24"/>
          <w:szCs w:val="24"/>
        </w:rPr>
        <w:lastRenderedPageBreak/>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w:t>
      </w:r>
      <w:proofErr w:type="gramStart"/>
      <w:r>
        <w:rPr>
          <w:rFonts w:ascii="方正仿宋_GBK" w:eastAsia="方正仿宋_GBK" w:hAnsi="宋体" w:hint="eastAsia"/>
          <w:sz w:val="24"/>
        </w:rPr>
        <w:t>商按照</w:t>
      </w:r>
      <w:proofErr w:type="gramEnd"/>
      <w:r>
        <w:rPr>
          <w:rFonts w:ascii="方正仿宋_GBK" w:eastAsia="方正仿宋_GBK" w:hAnsi="宋体" w:hint="eastAsia"/>
          <w:sz w:val="24"/>
        </w:rPr>
        <w:t>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w:t>
      </w:r>
      <w:proofErr w:type="gramStart"/>
      <w:r>
        <w:rPr>
          <w:rFonts w:ascii="方正仿宋_GBK" w:eastAsia="方正仿宋_GBK" w:hAnsi="宋体" w:hint="eastAsia"/>
          <w:sz w:val="24"/>
        </w:rPr>
        <w:t>式参加</w:t>
      </w:r>
      <w:proofErr w:type="gramEnd"/>
      <w:r>
        <w:rPr>
          <w:rFonts w:ascii="方正仿宋_GBK" w:eastAsia="方正仿宋_GBK" w:hAnsi="宋体" w:hint="eastAsia"/>
          <w:sz w:val="24"/>
        </w:rPr>
        <w:t>政府采购活动的，联合体各方不得再单独参加或者与其</w:t>
      </w:r>
      <w:proofErr w:type="gramStart"/>
      <w:r>
        <w:rPr>
          <w:rFonts w:ascii="方正仿宋_GBK" w:eastAsia="方正仿宋_GBK" w:hAnsi="宋体" w:hint="eastAsia"/>
          <w:sz w:val="24"/>
        </w:rPr>
        <w:t>他供应</w:t>
      </w:r>
      <w:proofErr w:type="gramEnd"/>
      <w:r>
        <w:rPr>
          <w:rFonts w:ascii="方正仿宋_GBK" w:eastAsia="方正仿宋_GBK" w:hAnsi="宋体" w:hint="eastAsia"/>
          <w:sz w:val="24"/>
        </w:rPr>
        <w:t>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w:t>
      </w:r>
      <w:proofErr w:type="gramStart"/>
      <w:r>
        <w:rPr>
          <w:rFonts w:ascii="方正仿宋_GBK" w:eastAsia="方正仿宋_GBK" w:hAnsi="宋体" w:hint="eastAsia"/>
          <w:sz w:val="24"/>
        </w:rPr>
        <w:t>两个</w:t>
      </w:r>
      <w:proofErr w:type="gramEnd"/>
      <w:r>
        <w:rPr>
          <w:rFonts w:ascii="方正仿宋_GBK" w:eastAsia="方正仿宋_GBK" w:hAnsi="宋体" w:hint="eastAsia"/>
          <w:sz w:val="24"/>
        </w:rPr>
        <w:t>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787782"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w:t>
      </w:r>
      <w:r w:rsidR="009D030A">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w:t>
      </w:r>
      <w:proofErr w:type="gramStart"/>
      <w:r>
        <w:rPr>
          <w:rFonts w:ascii="方正仿宋_GBK" w:eastAsia="方正仿宋_GBK" w:hAnsi="宋体" w:hint="eastAsia"/>
          <w:sz w:val="24"/>
        </w:rPr>
        <w:t>商成交</w:t>
      </w:r>
      <w:proofErr w:type="gramEnd"/>
      <w:r>
        <w:rPr>
          <w:rFonts w:ascii="方正仿宋_GBK" w:eastAsia="方正仿宋_GBK" w:hAnsi="宋体" w:hint="eastAsia"/>
          <w:sz w:val="24"/>
        </w:rPr>
        <w:t>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31782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31782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31782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31782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317824">
      <w:pPr>
        <w:spacing w:line="400" w:lineRule="exact"/>
        <w:ind w:firstLineChars="200" w:firstLine="482"/>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317824">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121E25">
        <w:rPr>
          <w:rFonts w:ascii="方正仿宋_GBK" w:eastAsia="方正仿宋_GBK" w:hAnsi="宋体" w:hint="eastAsia"/>
          <w:sz w:val="24"/>
          <w:szCs w:val="24"/>
        </w:rPr>
        <w:t>；</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sidR="0070782D">
        <w:rPr>
          <w:rFonts w:ascii="方正仿宋_GBK" w:eastAsia="方正仿宋_GBK" w:hAnsi="宋体" w:hint="eastAsia"/>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项目名称（服务类）： </w:t>
      </w:r>
    </w:p>
    <w:tbl>
      <w:tblPr>
        <w:tblW w:w="9080" w:type="dxa"/>
        <w:tblInd w:w="96" w:type="dxa"/>
        <w:tblLook w:val="04A0"/>
      </w:tblPr>
      <w:tblGrid>
        <w:gridCol w:w="640"/>
        <w:gridCol w:w="3200"/>
        <w:gridCol w:w="580"/>
        <w:gridCol w:w="1120"/>
        <w:gridCol w:w="1180"/>
        <w:gridCol w:w="1180"/>
        <w:gridCol w:w="1180"/>
      </w:tblGrid>
      <w:tr w:rsidR="00EC1DA0" w:rsidRPr="00C417DA" w:rsidTr="009E0E6C">
        <w:trPr>
          <w:trHeight w:val="576"/>
        </w:trPr>
        <w:tc>
          <w:tcPr>
            <w:tcW w:w="6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序号</w:t>
            </w:r>
          </w:p>
        </w:tc>
        <w:tc>
          <w:tcPr>
            <w:tcW w:w="320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分</w:t>
            </w:r>
            <w:r w:rsidRPr="00B56F58">
              <w:rPr>
                <w:rFonts w:ascii="宋体" w:hAnsi="宋体" w:cs="宋体" w:hint="eastAsia"/>
                <w:color w:val="000000"/>
                <w:kern w:val="0"/>
                <w:sz w:val="20"/>
              </w:rPr>
              <w:t>部分项</w:t>
            </w:r>
            <w:r w:rsidRPr="00C417DA">
              <w:rPr>
                <w:rFonts w:ascii="宋体" w:hAnsi="宋体" w:cs="宋体" w:hint="eastAsia"/>
                <w:color w:val="000000"/>
                <w:kern w:val="0"/>
                <w:sz w:val="22"/>
                <w:szCs w:val="22"/>
              </w:rPr>
              <w:t>工程名称</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单位</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工程数量</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综合单价</w:t>
            </w:r>
            <w:r w:rsidR="00B56F58">
              <w:rPr>
                <w:rFonts w:ascii="宋体" w:hAnsi="宋体" w:cs="宋体" w:hint="eastAsia"/>
                <w:color w:val="000000"/>
                <w:kern w:val="0"/>
                <w:sz w:val="22"/>
                <w:szCs w:val="22"/>
              </w:rPr>
              <w:t>（元）</w:t>
            </w:r>
          </w:p>
        </w:tc>
        <w:tc>
          <w:tcPr>
            <w:tcW w:w="1180" w:type="dxa"/>
            <w:tcBorders>
              <w:top w:val="single" w:sz="4" w:space="0" w:color="000000"/>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2"/>
                <w:szCs w:val="22"/>
              </w:rPr>
            </w:pPr>
            <w:r w:rsidRPr="00C417DA">
              <w:rPr>
                <w:rFonts w:ascii="宋体" w:hAnsi="宋体" w:cs="宋体" w:hint="eastAsia"/>
                <w:color w:val="000000"/>
                <w:kern w:val="0"/>
                <w:sz w:val="22"/>
                <w:szCs w:val="22"/>
              </w:rPr>
              <w:t>合价</w:t>
            </w:r>
            <w:r w:rsidR="00B56F58">
              <w:rPr>
                <w:rFonts w:ascii="宋体" w:hAnsi="宋体" w:cs="宋体" w:hint="eastAsia"/>
                <w:color w:val="000000"/>
                <w:kern w:val="0"/>
                <w:sz w:val="22"/>
                <w:szCs w:val="22"/>
              </w:rPr>
              <w:t>（元）</w:t>
            </w:r>
          </w:p>
        </w:tc>
        <w:tc>
          <w:tcPr>
            <w:tcW w:w="1180" w:type="dxa"/>
            <w:tcBorders>
              <w:top w:val="single" w:sz="4" w:space="0" w:color="000000"/>
              <w:left w:val="nil"/>
              <w:bottom w:val="single" w:sz="4" w:space="0" w:color="000000"/>
              <w:right w:val="single" w:sz="4" w:space="0" w:color="000000"/>
            </w:tcBorders>
            <w:shd w:val="clear" w:color="000000" w:fill="FFFFFF"/>
            <w:vAlign w:val="center"/>
          </w:tcPr>
          <w:p w:rsidR="00EC1DA0" w:rsidRPr="00C417DA" w:rsidRDefault="00EC1DA0" w:rsidP="009E0E6C">
            <w:pPr>
              <w:widowControl/>
              <w:rPr>
                <w:rFonts w:ascii="宋体" w:hAnsi="宋体" w:cs="宋体"/>
                <w:color w:val="000000"/>
                <w:kern w:val="0"/>
                <w:sz w:val="22"/>
                <w:szCs w:val="22"/>
              </w:rPr>
            </w:pPr>
            <w:r>
              <w:rPr>
                <w:rFonts w:ascii="宋体" w:hAnsi="宋体" w:cs="宋体" w:hint="eastAsia"/>
                <w:color w:val="000000"/>
                <w:kern w:val="0"/>
                <w:sz w:val="22"/>
                <w:szCs w:val="22"/>
              </w:rPr>
              <w:t>备注</w:t>
            </w:r>
          </w:p>
        </w:tc>
      </w:tr>
      <w:tr w:rsidR="00EC1DA0" w:rsidRPr="00C417DA" w:rsidTr="009E0E6C">
        <w:trPr>
          <w:trHeight w:val="576"/>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C1DA0" w:rsidRPr="00B56F58" w:rsidRDefault="00EC1DA0" w:rsidP="00EC1DA0">
            <w:pPr>
              <w:widowControl/>
              <w:rPr>
                <w:rFonts w:ascii="宋体" w:hAnsi="宋体" w:cs="宋体"/>
                <w:color w:val="000000"/>
                <w:kern w:val="0"/>
                <w:sz w:val="20"/>
              </w:rPr>
            </w:pPr>
            <w:r w:rsidRPr="00B56F58">
              <w:rPr>
                <w:rFonts w:ascii="宋体" w:hAnsi="宋体" w:cs="宋体" w:hint="eastAsia"/>
                <w:color w:val="000000"/>
                <w:kern w:val="0"/>
                <w:sz w:val="20"/>
              </w:rPr>
              <w:t>一、渝</w:t>
            </w:r>
            <w:proofErr w:type="gramStart"/>
            <w:r w:rsidRPr="00B56F58">
              <w:rPr>
                <w:rFonts w:ascii="宋体" w:hAnsi="宋体" w:cs="宋体" w:hint="eastAsia"/>
                <w:color w:val="000000"/>
                <w:kern w:val="0"/>
                <w:sz w:val="20"/>
              </w:rPr>
              <w:t>港航趸</w:t>
            </w:r>
            <w:proofErr w:type="gramEnd"/>
            <w:r w:rsidRPr="00B56F58">
              <w:rPr>
                <w:rFonts w:ascii="宋体" w:hAnsi="宋体" w:cs="宋体" w:hint="eastAsia"/>
                <w:color w:val="000000"/>
                <w:kern w:val="0"/>
                <w:sz w:val="20"/>
              </w:rPr>
              <w:t>0002维修改造设计</w:t>
            </w:r>
          </w:p>
        </w:tc>
      </w:tr>
      <w:tr w:rsidR="00EC1DA0"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EC1DA0" w:rsidRPr="00C417DA" w:rsidRDefault="00EC1DA0" w:rsidP="009E0E6C">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EC1DA0" w:rsidRPr="00EC1DA0" w:rsidRDefault="00EC1DA0"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sidR="00B56F58">
              <w:rPr>
                <w:rFonts w:ascii="宋体" w:hAnsi="宋体" w:cs="宋体" w:hint="eastAsia"/>
                <w:color w:val="000000"/>
                <w:kern w:val="0"/>
                <w:sz w:val="20"/>
              </w:rPr>
              <w:t>（方案</w:t>
            </w:r>
            <w:r w:rsidRPr="00EC1DA0">
              <w:rPr>
                <w:rFonts w:ascii="宋体" w:hAnsi="宋体" w:cs="宋体" w:hint="eastAsia"/>
                <w:color w:val="000000"/>
                <w:kern w:val="0"/>
                <w:sz w:val="20"/>
              </w:rPr>
              <w:t>设计</w:t>
            </w:r>
            <w:r w:rsidR="00B56F58">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EC1DA0"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EC1DA0"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EC1DA0" w:rsidRPr="00C417DA" w:rsidRDefault="00EC1DA0"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EC1DA0" w:rsidRPr="00C417DA" w:rsidRDefault="00EC1DA0" w:rsidP="009E0E6C">
            <w:pPr>
              <w:widowControl/>
              <w:jc w:val="right"/>
              <w:rPr>
                <w:rFonts w:ascii="宋体" w:hAnsi="宋体" w:cs="宋体"/>
                <w:color w:val="000000"/>
                <w:kern w:val="0"/>
                <w:sz w:val="20"/>
              </w:rPr>
            </w:pPr>
          </w:p>
        </w:tc>
      </w:tr>
      <w:tr w:rsidR="00B56F58"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EC1DA0" w:rsidRDefault="00B56F58"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Pr>
                <w:rFonts w:ascii="宋体" w:hAnsi="宋体" w:cs="宋体" w:hint="eastAsia"/>
                <w:color w:val="000000"/>
                <w:kern w:val="0"/>
                <w:sz w:val="20"/>
              </w:rPr>
              <w:t>（送审</w:t>
            </w:r>
            <w:r w:rsidRPr="00EC1DA0">
              <w:rPr>
                <w:rFonts w:ascii="宋体" w:hAnsi="宋体" w:cs="宋体" w:hint="eastAsia"/>
                <w:color w:val="000000"/>
                <w:kern w:val="0"/>
                <w:sz w:val="20"/>
              </w:rPr>
              <w:t>设计</w:t>
            </w:r>
            <w:r>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B91B04">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EC1DA0" w:rsidRDefault="00B56F58" w:rsidP="00B91B04">
            <w:pPr>
              <w:rPr>
                <w:rFonts w:ascii="宋体" w:hAnsi="宋体" w:cs="宋体"/>
                <w:color w:val="000000"/>
                <w:kern w:val="0"/>
                <w:sz w:val="20"/>
              </w:rPr>
            </w:pPr>
            <w:r w:rsidRPr="00EC1DA0">
              <w:rPr>
                <w:rFonts w:ascii="宋体" w:hAnsi="宋体" w:cs="宋体" w:hint="eastAsia"/>
                <w:color w:val="000000"/>
                <w:kern w:val="0"/>
                <w:sz w:val="20"/>
              </w:rPr>
              <w:t>船体、轮机、电气图纸</w:t>
            </w:r>
            <w:r>
              <w:rPr>
                <w:rFonts w:ascii="宋体" w:hAnsi="宋体" w:cs="宋体" w:hint="eastAsia"/>
                <w:color w:val="000000"/>
                <w:kern w:val="0"/>
                <w:sz w:val="20"/>
              </w:rPr>
              <w:t>（完工</w:t>
            </w:r>
            <w:r w:rsidRPr="00EC1DA0">
              <w:rPr>
                <w:rFonts w:ascii="宋体" w:hAnsi="宋体" w:cs="宋体" w:hint="eastAsia"/>
                <w:color w:val="000000"/>
                <w:kern w:val="0"/>
                <w:sz w:val="20"/>
              </w:rPr>
              <w:t>设计</w:t>
            </w:r>
            <w:r>
              <w:rPr>
                <w:rFonts w:ascii="宋体" w:hAnsi="宋体" w:cs="宋体" w:hint="eastAsia"/>
                <w:color w:val="000000"/>
                <w:kern w:val="0"/>
                <w:sz w:val="20"/>
              </w:rPr>
              <w:t>）</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4</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color w:val="000000"/>
                <w:kern w:val="0"/>
                <w:sz w:val="20"/>
              </w:rPr>
              <w:t>内饰修缮施工图设计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5</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内饰修缮效果图绘制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513"/>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6</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建造及内饰修缮清单概算编制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B56F58">
              <w:rPr>
                <w:rFonts w:ascii="宋体" w:hAnsi="宋体" w:cs="宋体" w:hint="eastAsia"/>
                <w:color w:val="000000"/>
                <w:kern w:val="0"/>
                <w:sz w:val="20"/>
              </w:rPr>
              <w:t>渝</w:t>
            </w:r>
            <w:proofErr w:type="gramStart"/>
            <w:r w:rsidRPr="00B56F58">
              <w:rPr>
                <w:rFonts w:ascii="宋体" w:hAnsi="宋体" w:cs="宋体" w:hint="eastAsia"/>
                <w:color w:val="000000"/>
                <w:kern w:val="0"/>
                <w:sz w:val="20"/>
              </w:rPr>
              <w:t>港航趸</w:t>
            </w:r>
            <w:proofErr w:type="gramEnd"/>
            <w:r w:rsidRPr="00B56F58">
              <w:rPr>
                <w:rFonts w:ascii="宋体" w:hAnsi="宋体" w:cs="宋体" w:hint="eastAsia"/>
                <w:color w:val="000000"/>
                <w:kern w:val="0"/>
                <w:sz w:val="20"/>
              </w:rPr>
              <w:t>0002维修改造设计</w:t>
            </w:r>
            <w:r w:rsidRPr="00C417DA">
              <w:rPr>
                <w:rFonts w:ascii="宋体" w:hAnsi="宋体" w:cs="宋体" w:hint="eastAsia"/>
                <w:color w:val="000000"/>
                <w:kern w:val="0"/>
                <w:sz w:val="20"/>
              </w:rPr>
              <w:t>小计</w:t>
            </w:r>
            <w:r>
              <w:rPr>
                <w:rFonts w:ascii="宋体" w:hAnsi="宋体" w:cs="宋体" w:hint="eastAsia"/>
                <w:color w:val="000000"/>
                <w:kern w:val="0"/>
                <w:sz w:val="20"/>
              </w:rPr>
              <w:t>：</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9080"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rPr>
                <w:rFonts w:ascii="宋体" w:hAnsi="宋体" w:cs="宋体"/>
                <w:color w:val="000000"/>
                <w:kern w:val="0"/>
                <w:sz w:val="20"/>
              </w:rPr>
            </w:pPr>
            <w:r>
              <w:rPr>
                <w:rFonts w:ascii="宋体" w:hAnsi="宋体" w:cs="宋体" w:hint="eastAsia"/>
                <w:color w:val="000000"/>
                <w:kern w:val="0"/>
                <w:sz w:val="20"/>
              </w:rPr>
              <w:t>二、</w:t>
            </w:r>
            <w:r w:rsidRPr="00B56F58">
              <w:rPr>
                <w:rFonts w:ascii="宋体" w:hAnsi="宋体" w:cs="宋体" w:hint="eastAsia"/>
                <w:color w:val="000000"/>
                <w:kern w:val="0"/>
                <w:sz w:val="20"/>
              </w:rPr>
              <w:t>渝</w:t>
            </w:r>
            <w:proofErr w:type="gramStart"/>
            <w:r w:rsidRPr="00B56F58">
              <w:rPr>
                <w:rFonts w:ascii="宋体" w:hAnsi="宋体" w:cs="宋体" w:hint="eastAsia"/>
                <w:color w:val="000000"/>
                <w:kern w:val="0"/>
                <w:sz w:val="20"/>
              </w:rPr>
              <w:t>港航趸</w:t>
            </w:r>
            <w:proofErr w:type="gramEnd"/>
            <w:r w:rsidRPr="00B56F58">
              <w:rPr>
                <w:rFonts w:ascii="宋体" w:hAnsi="宋体" w:cs="宋体" w:hint="eastAsia"/>
                <w:color w:val="000000"/>
                <w:kern w:val="0"/>
                <w:sz w:val="20"/>
              </w:rPr>
              <w:t>000</w:t>
            </w:r>
            <w:r>
              <w:rPr>
                <w:rFonts w:ascii="宋体" w:hAnsi="宋体" w:cs="宋体" w:hint="eastAsia"/>
                <w:color w:val="000000"/>
                <w:kern w:val="0"/>
                <w:sz w:val="20"/>
              </w:rPr>
              <w:t>3</w:t>
            </w:r>
            <w:r w:rsidRPr="00B56F58">
              <w:rPr>
                <w:rFonts w:ascii="宋体" w:hAnsi="宋体" w:cs="宋体" w:hint="eastAsia"/>
                <w:color w:val="000000"/>
                <w:kern w:val="0"/>
                <w:sz w:val="20"/>
              </w:rPr>
              <w:t>维修改造设计</w:t>
            </w: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1</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主甲板锚泊系泊新增设备设计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2</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露天甲板排水改造设计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sidRPr="00C417DA">
              <w:rPr>
                <w:rFonts w:ascii="宋体" w:hAnsi="宋体" w:cs="宋体" w:hint="eastAsia"/>
                <w:color w:val="000000"/>
                <w:kern w:val="0"/>
                <w:sz w:val="20"/>
              </w:rPr>
              <w:t>3</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B56F58" w:rsidRDefault="00B56F58" w:rsidP="009E0E6C">
            <w:pPr>
              <w:jc w:val="left"/>
              <w:rPr>
                <w:rFonts w:ascii="宋体" w:hAnsi="宋体" w:cs="宋体"/>
                <w:color w:val="000000"/>
                <w:kern w:val="0"/>
                <w:sz w:val="20"/>
              </w:rPr>
            </w:pPr>
            <w:r w:rsidRPr="00B56F58">
              <w:rPr>
                <w:rFonts w:ascii="宋体" w:hAnsi="宋体" w:cs="宋体" w:hint="eastAsia"/>
                <w:color w:val="000000"/>
                <w:kern w:val="0"/>
                <w:sz w:val="20"/>
              </w:rPr>
              <w:t>顶棚甲板新增电缆卷扬机设计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sidRPr="00C417DA">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4</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新增可升降式轻质跳板设计（</w:t>
            </w:r>
            <w:proofErr w:type="gramStart"/>
            <w:r w:rsidRPr="00B56F58">
              <w:rPr>
                <w:rFonts w:ascii="宋体" w:hAnsi="宋体" w:cs="宋体" w:hint="eastAsia"/>
                <w:color w:val="000000"/>
                <w:kern w:val="0"/>
                <w:sz w:val="20"/>
              </w:rPr>
              <w:t>含主通道</w:t>
            </w:r>
            <w:proofErr w:type="gramEnd"/>
            <w:r w:rsidRPr="00B56F58">
              <w:rPr>
                <w:rFonts w:ascii="宋体" w:hAnsi="宋体" w:cs="宋体" w:hint="eastAsia"/>
                <w:color w:val="000000"/>
                <w:kern w:val="0"/>
                <w:sz w:val="20"/>
              </w:rPr>
              <w:t>牛腿改造设计）</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5</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主甲板通道</w:t>
            </w:r>
            <w:r w:rsidRPr="00B56F58">
              <w:rPr>
                <w:rFonts w:ascii="宋体" w:hAnsi="宋体" w:cs="宋体"/>
                <w:color w:val="000000"/>
                <w:kern w:val="0"/>
                <w:sz w:val="20"/>
              </w:rPr>
              <w:t>内饰修缮改造</w:t>
            </w:r>
            <w:r w:rsidRPr="00B56F58">
              <w:rPr>
                <w:rFonts w:ascii="宋体" w:hAnsi="宋体" w:cs="宋体" w:hint="eastAsia"/>
                <w:color w:val="000000"/>
                <w:kern w:val="0"/>
                <w:sz w:val="20"/>
              </w:rPr>
              <w:t>设计（效果图、施工图）</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6</w:t>
            </w:r>
          </w:p>
        </w:tc>
        <w:tc>
          <w:tcPr>
            <w:tcW w:w="320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left"/>
              <w:rPr>
                <w:rFonts w:ascii="宋体" w:hAnsi="宋体" w:cs="宋体"/>
                <w:color w:val="000000"/>
                <w:kern w:val="0"/>
                <w:sz w:val="20"/>
              </w:rPr>
            </w:pPr>
            <w:r w:rsidRPr="00B56F58">
              <w:rPr>
                <w:rFonts w:ascii="宋体" w:hAnsi="宋体" w:cs="宋体" w:hint="eastAsia"/>
                <w:color w:val="000000"/>
                <w:kern w:val="0"/>
                <w:sz w:val="20"/>
              </w:rPr>
              <w:t>建造及内饰修缮清单概算编制</w:t>
            </w:r>
          </w:p>
        </w:tc>
        <w:tc>
          <w:tcPr>
            <w:tcW w:w="5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rPr>
                <w:rFonts w:ascii="宋体" w:hAnsi="宋体" w:cs="宋体"/>
                <w:color w:val="000000"/>
                <w:kern w:val="0"/>
                <w:sz w:val="20"/>
              </w:rPr>
            </w:pPr>
            <w:r>
              <w:rPr>
                <w:rFonts w:ascii="宋体" w:hAnsi="宋体" w:cs="宋体" w:hint="eastAsia"/>
                <w:color w:val="000000"/>
                <w:kern w:val="0"/>
                <w:sz w:val="20"/>
              </w:rPr>
              <w:t>项</w:t>
            </w:r>
          </w:p>
        </w:tc>
        <w:tc>
          <w:tcPr>
            <w:tcW w:w="112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r>
              <w:rPr>
                <w:rFonts w:ascii="宋体" w:hAnsi="宋体" w:cs="宋体" w:hint="eastAsia"/>
                <w:color w:val="000000"/>
                <w:kern w:val="0"/>
                <w:sz w:val="20"/>
              </w:rPr>
              <w:t>1</w:t>
            </w: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nil"/>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5540"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rPr>
                <w:rFonts w:ascii="宋体" w:hAnsi="宋体" w:cs="宋体"/>
                <w:color w:val="000000"/>
                <w:kern w:val="0"/>
                <w:sz w:val="20"/>
              </w:rPr>
            </w:pPr>
            <w:r w:rsidRPr="00B56F58">
              <w:rPr>
                <w:rFonts w:ascii="宋体" w:hAnsi="宋体" w:cs="宋体" w:hint="eastAsia"/>
                <w:color w:val="000000"/>
                <w:kern w:val="0"/>
                <w:sz w:val="20"/>
              </w:rPr>
              <w:t>渝</w:t>
            </w:r>
            <w:proofErr w:type="gramStart"/>
            <w:r w:rsidRPr="00B56F58">
              <w:rPr>
                <w:rFonts w:ascii="宋体" w:hAnsi="宋体" w:cs="宋体" w:hint="eastAsia"/>
                <w:color w:val="000000"/>
                <w:kern w:val="0"/>
                <w:sz w:val="20"/>
              </w:rPr>
              <w:t>港航趸</w:t>
            </w:r>
            <w:proofErr w:type="gramEnd"/>
            <w:r w:rsidRPr="00B56F58">
              <w:rPr>
                <w:rFonts w:ascii="宋体" w:hAnsi="宋体" w:cs="宋体" w:hint="eastAsia"/>
                <w:color w:val="000000"/>
                <w:kern w:val="0"/>
                <w:sz w:val="20"/>
              </w:rPr>
              <w:t>000</w:t>
            </w:r>
            <w:r>
              <w:rPr>
                <w:rFonts w:ascii="宋体" w:hAnsi="宋体" w:cs="宋体" w:hint="eastAsia"/>
                <w:color w:val="000000"/>
                <w:kern w:val="0"/>
                <w:sz w:val="20"/>
              </w:rPr>
              <w:t>3</w:t>
            </w:r>
            <w:r w:rsidRPr="00B56F58">
              <w:rPr>
                <w:rFonts w:ascii="宋体" w:hAnsi="宋体" w:cs="宋体" w:hint="eastAsia"/>
                <w:color w:val="000000"/>
                <w:kern w:val="0"/>
                <w:sz w:val="20"/>
              </w:rPr>
              <w:t>维修改造设计</w:t>
            </w:r>
            <w:r w:rsidRPr="00C417DA">
              <w:rPr>
                <w:rFonts w:ascii="宋体" w:hAnsi="宋体" w:cs="宋体" w:hint="eastAsia"/>
                <w:color w:val="000000"/>
                <w:kern w:val="0"/>
                <w:sz w:val="20"/>
              </w:rPr>
              <w:t>小计</w:t>
            </w:r>
            <w:r>
              <w:rPr>
                <w:rFonts w:ascii="宋体" w:hAnsi="宋体" w:cs="宋体" w:hint="eastAsia"/>
                <w:color w:val="000000"/>
                <w:kern w:val="0"/>
                <w:sz w:val="20"/>
              </w:rPr>
              <w:t>：</w:t>
            </w:r>
          </w:p>
        </w:tc>
        <w:tc>
          <w:tcPr>
            <w:tcW w:w="236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B56F58" w:rsidRPr="00C417DA" w:rsidRDefault="00B56F58" w:rsidP="009E0E6C">
            <w:pPr>
              <w:widowControl/>
              <w:jc w:val="right"/>
              <w:rPr>
                <w:rFonts w:ascii="宋体" w:hAnsi="宋体" w:cs="宋体"/>
                <w:color w:val="000000"/>
                <w:kern w:val="0"/>
                <w:sz w:val="20"/>
              </w:rPr>
            </w:pPr>
          </w:p>
        </w:tc>
        <w:tc>
          <w:tcPr>
            <w:tcW w:w="1180" w:type="dxa"/>
            <w:tcBorders>
              <w:top w:val="single" w:sz="4" w:space="0" w:color="000000"/>
              <w:left w:val="nil"/>
              <w:bottom w:val="single" w:sz="4" w:space="0" w:color="000000"/>
              <w:right w:val="single" w:sz="4" w:space="0" w:color="000000"/>
            </w:tcBorders>
            <w:shd w:val="clear" w:color="000000" w:fill="FFFFFF"/>
          </w:tcPr>
          <w:p w:rsidR="00B56F58" w:rsidRPr="00C417DA" w:rsidRDefault="00B56F58" w:rsidP="009E0E6C">
            <w:pPr>
              <w:widowControl/>
              <w:jc w:val="right"/>
              <w:rPr>
                <w:rFonts w:ascii="宋体" w:hAnsi="宋体" w:cs="宋体"/>
                <w:color w:val="000000"/>
                <w:kern w:val="0"/>
                <w:sz w:val="20"/>
              </w:rPr>
            </w:pPr>
          </w:p>
        </w:tc>
      </w:tr>
      <w:tr w:rsidR="00B56F58" w:rsidRPr="00C417DA" w:rsidTr="009E0E6C">
        <w:trPr>
          <w:trHeight w:val="351"/>
        </w:trPr>
        <w:tc>
          <w:tcPr>
            <w:tcW w:w="79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56F58" w:rsidRPr="00C417DA" w:rsidRDefault="00B56F58" w:rsidP="00B56F58">
            <w:pPr>
              <w:widowControl/>
              <w:jc w:val="left"/>
              <w:rPr>
                <w:rFonts w:ascii="宋体" w:hAnsi="宋体" w:cs="宋体"/>
                <w:color w:val="000000"/>
                <w:kern w:val="0"/>
                <w:sz w:val="20"/>
              </w:rPr>
            </w:pPr>
            <w:r w:rsidRPr="00C417DA">
              <w:rPr>
                <w:rFonts w:ascii="宋体" w:hAnsi="宋体" w:cs="宋体" w:hint="eastAsia"/>
                <w:color w:val="000000"/>
                <w:kern w:val="0"/>
                <w:sz w:val="20"/>
              </w:rPr>
              <w:t xml:space="preserve">    合计</w:t>
            </w:r>
            <w:r>
              <w:rPr>
                <w:rFonts w:ascii="宋体" w:hAnsi="宋体" w:cs="宋体" w:hint="eastAsia"/>
                <w:color w:val="000000"/>
                <w:kern w:val="0"/>
                <w:sz w:val="20"/>
              </w:rPr>
              <w:t>（</w:t>
            </w:r>
            <w:proofErr w:type="gramStart"/>
            <w:r>
              <w:rPr>
                <w:rFonts w:ascii="宋体" w:hAnsi="宋体" w:cs="宋体" w:hint="eastAsia"/>
                <w:color w:val="000000"/>
                <w:kern w:val="0"/>
                <w:sz w:val="20"/>
              </w:rPr>
              <w:t>一</w:t>
            </w:r>
            <w:proofErr w:type="gramEnd"/>
            <w:r>
              <w:rPr>
                <w:rFonts w:ascii="宋体" w:hAnsi="宋体" w:cs="宋体" w:hint="eastAsia"/>
                <w:color w:val="000000"/>
                <w:kern w:val="0"/>
                <w:sz w:val="20"/>
              </w:rPr>
              <w:t>+二）</w:t>
            </w:r>
            <w:r w:rsidRPr="00C417DA">
              <w:rPr>
                <w:rFonts w:ascii="宋体" w:hAnsi="宋体" w:cs="宋体" w:hint="eastAsia"/>
                <w:color w:val="000000"/>
                <w:kern w:val="0"/>
                <w:sz w:val="20"/>
              </w:rPr>
              <w:t>:</w:t>
            </w:r>
          </w:p>
        </w:tc>
        <w:tc>
          <w:tcPr>
            <w:tcW w:w="1180" w:type="dxa"/>
            <w:tcBorders>
              <w:top w:val="single" w:sz="4" w:space="0" w:color="000000"/>
              <w:left w:val="single" w:sz="4" w:space="0" w:color="000000"/>
              <w:bottom w:val="single" w:sz="4" w:space="0" w:color="000000"/>
              <w:right w:val="single" w:sz="4" w:space="0" w:color="000000"/>
            </w:tcBorders>
            <w:shd w:val="clear" w:color="000000" w:fill="FFFFFF"/>
          </w:tcPr>
          <w:p w:rsidR="00B56F58" w:rsidRPr="00C417DA" w:rsidRDefault="00B56F58" w:rsidP="009E0E6C">
            <w:pPr>
              <w:widowControl/>
              <w:jc w:val="left"/>
              <w:rPr>
                <w:rFonts w:ascii="宋体" w:hAnsi="宋体" w:cs="宋体"/>
                <w:color w:val="000000"/>
                <w:kern w:val="0"/>
                <w:sz w:val="20"/>
              </w:rPr>
            </w:pPr>
          </w:p>
        </w:tc>
      </w:tr>
    </w:tbl>
    <w:p w:rsidR="005F70AD" w:rsidRPr="00EC1DA0" w:rsidRDefault="005F70AD" w:rsidP="009D030A">
      <w:pPr>
        <w:spacing w:line="400" w:lineRule="exact"/>
        <w:rPr>
          <w:rFonts w:ascii="方正仿宋_GBK" w:eastAsia="方正仿宋_GBK" w:hAnsi="宋体"/>
          <w:sz w:val="24"/>
          <w:szCs w:val="24"/>
          <w:u w:val="single"/>
        </w:rPr>
      </w:pPr>
    </w:p>
    <w:p w:rsidR="00804787" w:rsidRDefault="00804787" w:rsidP="009D030A">
      <w:pPr>
        <w:spacing w:line="400" w:lineRule="exact"/>
        <w:rPr>
          <w:rFonts w:ascii="方正仿宋_GBK" w:eastAsia="方正仿宋_GBK" w:hAnsi="宋体"/>
          <w:sz w:val="24"/>
          <w:szCs w:val="24"/>
          <w:u w:val="single"/>
        </w:rPr>
      </w:pPr>
    </w:p>
    <w:p w:rsidR="00C31006" w:rsidRDefault="00C31006" w:rsidP="009D030A">
      <w:pPr>
        <w:spacing w:line="400" w:lineRule="exact"/>
        <w:rPr>
          <w:rFonts w:ascii="方正仿宋_GBK" w:eastAsia="方正仿宋_GBK" w:hAnsi="宋体"/>
          <w:sz w:val="24"/>
          <w:szCs w:val="24"/>
          <w:u w:val="single"/>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r>
      <w:tr w:rsidR="003214F8" w:rsidTr="00946455">
        <w:trPr>
          <w:trHeight w:val="491"/>
          <w:jc w:val="center"/>
        </w:trPr>
        <w:tc>
          <w:tcPr>
            <w:tcW w:w="1218"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844" w:type="dxa"/>
            <w:vAlign w:val="center"/>
          </w:tcPr>
          <w:p w:rsidR="003214F8" w:rsidRDefault="003214F8" w:rsidP="00946455">
            <w:pPr>
              <w:tabs>
                <w:tab w:val="left" w:pos="6300"/>
              </w:tabs>
              <w:snapToGrid w:val="0"/>
              <w:outlineLvl w:val="0"/>
              <w:rPr>
                <w:rFonts w:ascii="方正仿宋_GBK" w:eastAsia="方正仿宋_GBK" w:hAnsi="宋体"/>
                <w:sz w:val="21"/>
                <w:szCs w:val="21"/>
              </w:rPr>
            </w:pPr>
          </w:p>
        </w:tc>
        <w:tc>
          <w:tcPr>
            <w:tcW w:w="295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c>
          <w:tcPr>
            <w:tcW w:w="2212" w:type="dxa"/>
            <w:vAlign w:val="center"/>
          </w:tcPr>
          <w:p w:rsidR="003214F8" w:rsidRDefault="003214F8" w:rsidP="002C6600">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317824">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317824">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2B" w:rsidRDefault="00C67A2B" w:rsidP="009D030A">
      <w:r>
        <w:separator/>
      </w:r>
    </w:p>
  </w:endnote>
  <w:endnote w:type="continuationSeparator" w:id="0">
    <w:p w:rsidR="00C67A2B" w:rsidRDefault="00C67A2B"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4"/>
      <w:framePr w:wrap="around" w:vAnchor="text" w:hAnchor="margin" w:xAlign="center" w:y="1"/>
      <w:rPr>
        <w:rStyle w:val="a8"/>
      </w:rPr>
    </w:pPr>
    <w:r>
      <w:fldChar w:fldCharType="begin"/>
    </w:r>
    <w:r>
      <w:rPr>
        <w:rStyle w:val="a8"/>
      </w:rPr>
      <w:instrText xml:space="preserve">PAGE  </w:instrText>
    </w:r>
    <w:r>
      <w:fldChar w:fldCharType="end"/>
    </w:r>
  </w:p>
  <w:p w:rsidR="00317824" w:rsidRDefault="0031782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4"/>
      <w:framePr w:wrap="around" w:vAnchor="text" w:hAnchor="margin" w:xAlign="center" w:y="1"/>
      <w:jc w:val="center"/>
      <w:rPr>
        <w:rStyle w:val="a8"/>
        <w:rFonts w:ascii="宋体"/>
        <w:sz w:val="21"/>
        <w:szCs w:val="21"/>
      </w:rPr>
    </w:pPr>
    <w:r>
      <w:rPr>
        <w:rFonts w:ascii="宋体"/>
        <w:sz w:val="21"/>
        <w:szCs w:val="21"/>
      </w:rPr>
      <w:fldChar w:fldCharType="begin"/>
    </w:r>
    <w:r>
      <w:rPr>
        <w:rStyle w:val="a8"/>
        <w:rFonts w:ascii="宋体"/>
        <w:sz w:val="21"/>
        <w:szCs w:val="21"/>
      </w:rPr>
      <w:instrText xml:space="preserve">PAGE  </w:instrText>
    </w:r>
    <w:r>
      <w:rPr>
        <w:rFonts w:ascii="宋体"/>
        <w:sz w:val="21"/>
        <w:szCs w:val="21"/>
      </w:rPr>
      <w:fldChar w:fldCharType="separate"/>
    </w:r>
    <w:r w:rsidR="0045533A">
      <w:rPr>
        <w:rStyle w:val="a8"/>
        <w:rFonts w:ascii="宋体"/>
        <w:noProof/>
        <w:sz w:val="21"/>
        <w:szCs w:val="21"/>
      </w:rPr>
      <w:t>- 8 -</w:t>
    </w:r>
    <w:r>
      <w:rPr>
        <w:rFonts w:ascii="宋体"/>
        <w:sz w:val="21"/>
        <w:szCs w:val="21"/>
      </w:rPr>
      <w:fldChar w:fldCharType="end"/>
    </w:r>
  </w:p>
  <w:p w:rsidR="00317824" w:rsidRDefault="0031782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4"/>
      <w:framePr w:wrap="around" w:vAnchor="text" w:hAnchor="margin" w:xAlign="center" w:y="1"/>
      <w:rPr>
        <w:rStyle w:val="a8"/>
      </w:rPr>
    </w:pPr>
  </w:p>
  <w:p w:rsidR="00317824" w:rsidRDefault="00317824">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4"/>
      <w:framePr w:wrap="around" w:vAnchor="text" w:hAnchor="margin" w:xAlign="center" w:y="1"/>
      <w:rPr>
        <w:rStyle w:val="a8"/>
      </w:rPr>
    </w:pPr>
    <w:r>
      <w:fldChar w:fldCharType="begin"/>
    </w:r>
    <w:r>
      <w:rPr>
        <w:rStyle w:val="a8"/>
      </w:rPr>
      <w:instrText xml:space="preserve">PAGE  </w:instrText>
    </w:r>
    <w:r>
      <w:fldChar w:fldCharType="end"/>
    </w:r>
  </w:p>
  <w:p w:rsidR="00317824" w:rsidRDefault="00317824">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4"/>
      <w:jc w:val="center"/>
      <w:rPr>
        <w:rFonts w:ascii="宋体" w:hAnsi="宋体"/>
        <w:sz w:val="21"/>
        <w:szCs w:val="21"/>
      </w:rPr>
    </w:pPr>
    <w:r>
      <w:rPr>
        <w:rFonts w:ascii="宋体" w:hAnsi="宋体"/>
        <w:sz w:val="21"/>
        <w:szCs w:val="21"/>
      </w:rPr>
      <w:fldChar w:fldCharType="begin"/>
    </w:r>
    <w:r>
      <w:rPr>
        <w:rStyle w:val="a8"/>
        <w:rFonts w:ascii="宋体" w:hAnsi="宋体"/>
        <w:sz w:val="21"/>
        <w:szCs w:val="21"/>
      </w:rPr>
      <w:instrText xml:space="preserve"> PAGE </w:instrText>
    </w:r>
    <w:r>
      <w:rPr>
        <w:rFonts w:ascii="宋体" w:hAnsi="宋体"/>
        <w:sz w:val="21"/>
        <w:szCs w:val="21"/>
      </w:rPr>
      <w:fldChar w:fldCharType="separate"/>
    </w:r>
    <w:r>
      <w:rPr>
        <w:rStyle w:val="a8"/>
        <w:rFonts w:ascii="宋体" w:hAnsi="宋体"/>
        <w:noProof/>
        <w:sz w:val="21"/>
        <w:szCs w:val="21"/>
      </w:rPr>
      <w:t>- 28 -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2B" w:rsidRDefault="00C67A2B" w:rsidP="009D030A">
      <w:r>
        <w:separator/>
      </w:r>
    </w:p>
  </w:footnote>
  <w:footnote w:type="continuationSeparator" w:id="0">
    <w:p w:rsidR="00C67A2B" w:rsidRDefault="00C67A2B"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824" w:rsidRDefault="0031782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30A"/>
    <w:rsid w:val="00005456"/>
    <w:rsid w:val="00016940"/>
    <w:rsid w:val="00024357"/>
    <w:rsid w:val="00050434"/>
    <w:rsid w:val="00065F5E"/>
    <w:rsid w:val="00070D39"/>
    <w:rsid w:val="000758C2"/>
    <w:rsid w:val="000954B0"/>
    <w:rsid w:val="000B1C02"/>
    <w:rsid w:val="000B597E"/>
    <w:rsid w:val="000C4F2F"/>
    <w:rsid w:val="000F4D23"/>
    <w:rsid w:val="00111022"/>
    <w:rsid w:val="00113325"/>
    <w:rsid w:val="001145CD"/>
    <w:rsid w:val="00121E25"/>
    <w:rsid w:val="00122D99"/>
    <w:rsid w:val="00125013"/>
    <w:rsid w:val="00151E82"/>
    <w:rsid w:val="00155771"/>
    <w:rsid w:val="001636E8"/>
    <w:rsid w:val="0019346F"/>
    <w:rsid w:val="001935FD"/>
    <w:rsid w:val="001A54F5"/>
    <w:rsid w:val="001C48F8"/>
    <w:rsid w:val="001D756C"/>
    <w:rsid w:val="0023047E"/>
    <w:rsid w:val="002457A1"/>
    <w:rsid w:val="002874A4"/>
    <w:rsid w:val="00296F7F"/>
    <w:rsid w:val="002A1AE8"/>
    <w:rsid w:val="002B660E"/>
    <w:rsid w:val="002B7C8E"/>
    <w:rsid w:val="002C119F"/>
    <w:rsid w:val="002C3197"/>
    <w:rsid w:val="002C6600"/>
    <w:rsid w:val="002C7576"/>
    <w:rsid w:val="002C7E10"/>
    <w:rsid w:val="002D5223"/>
    <w:rsid w:val="002E7B1A"/>
    <w:rsid w:val="002F1C11"/>
    <w:rsid w:val="00317824"/>
    <w:rsid w:val="003214F8"/>
    <w:rsid w:val="0032366E"/>
    <w:rsid w:val="0033397D"/>
    <w:rsid w:val="0033585B"/>
    <w:rsid w:val="00346970"/>
    <w:rsid w:val="003551C9"/>
    <w:rsid w:val="003609C7"/>
    <w:rsid w:val="00371512"/>
    <w:rsid w:val="0038623A"/>
    <w:rsid w:val="003A7C25"/>
    <w:rsid w:val="003B5E9E"/>
    <w:rsid w:val="003C3382"/>
    <w:rsid w:val="003D0C09"/>
    <w:rsid w:val="003D3F49"/>
    <w:rsid w:val="003F0647"/>
    <w:rsid w:val="004112FA"/>
    <w:rsid w:val="00441FF0"/>
    <w:rsid w:val="00444ADC"/>
    <w:rsid w:val="00444B7E"/>
    <w:rsid w:val="0045533A"/>
    <w:rsid w:val="00456380"/>
    <w:rsid w:val="004C7178"/>
    <w:rsid w:val="004F52DD"/>
    <w:rsid w:val="0051335C"/>
    <w:rsid w:val="0051437A"/>
    <w:rsid w:val="005221A7"/>
    <w:rsid w:val="00543B04"/>
    <w:rsid w:val="00545543"/>
    <w:rsid w:val="00553328"/>
    <w:rsid w:val="0056014E"/>
    <w:rsid w:val="005757ED"/>
    <w:rsid w:val="00577C74"/>
    <w:rsid w:val="00582360"/>
    <w:rsid w:val="00586BEF"/>
    <w:rsid w:val="005952A8"/>
    <w:rsid w:val="00595A04"/>
    <w:rsid w:val="005E1B0F"/>
    <w:rsid w:val="005E49FE"/>
    <w:rsid w:val="005F70AD"/>
    <w:rsid w:val="00630964"/>
    <w:rsid w:val="00631502"/>
    <w:rsid w:val="006411C7"/>
    <w:rsid w:val="00652A4C"/>
    <w:rsid w:val="006765AE"/>
    <w:rsid w:val="006822E2"/>
    <w:rsid w:val="006B1519"/>
    <w:rsid w:val="006D0D7A"/>
    <w:rsid w:val="006E442D"/>
    <w:rsid w:val="00700ED4"/>
    <w:rsid w:val="0070782D"/>
    <w:rsid w:val="00713809"/>
    <w:rsid w:val="00740FEC"/>
    <w:rsid w:val="00742C9D"/>
    <w:rsid w:val="00750B04"/>
    <w:rsid w:val="00761143"/>
    <w:rsid w:val="0077178A"/>
    <w:rsid w:val="00787782"/>
    <w:rsid w:val="007A12CD"/>
    <w:rsid w:val="007C586A"/>
    <w:rsid w:val="007E425C"/>
    <w:rsid w:val="007E50CC"/>
    <w:rsid w:val="007F285E"/>
    <w:rsid w:val="00804787"/>
    <w:rsid w:val="0081151D"/>
    <w:rsid w:val="00844F8A"/>
    <w:rsid w:val="00851063"/>
    <w:rsid w:val="008573FA"/>
    <w:rsid w:val="0086065A"/>
    <w:rsid w:val="0087360B"/>
    <w:rsid w:val="0087608B"/>
    <w:rsid w:val="008848B4"/>
    <w:rsid w:val="008A2EC1"/>
    <w:rsid w:val="008A4E21"/>
    <w:rsid w:val="008B23D3"/>
    <w:rsid w:val="008F272C"/>
    <w:rsid w:val="00924C55"/>
    <w:rsid w:val="0093447A"/>
    <w:rsid w:val="00946455"/>
    <w:rsid w:val="009576E2"/>
    <w:rsid w:val="009666ED"/>
    <w:rsid w:val="00972801"/>
    <w:rsid w:val="009941D6"/>
    <w:rsid w:val="009A1E0F"/>
    <w:rsid w:val="009A5103"/>
    <w:rsid w:val="009C2668"/>
    <w:rsid w:val="009C300E"/>
    <w:rsid w:val="009D030A"/>
    <w:rsid w:val="009E0E6C"/>
    <w:rsid w:val="009E7BFB"/>
    <w:rsid w:val="009F21A7"/>
    <w:rsid w:val="009F5ADB"/>
    <w:rsid w:val="00A02053"/>
    <w:rsid w:val="00A0643A"/>
    <w:rsid w:val="00A16B2E"/>
    <w:rsid w:val="00A347E9"/>
    <w:rsid w:val="00A716EC"/>
    <w:rsid w:val="00A9659C"/>
    <w:rsid w:val="00AA57B7"/>
    <w:rsid w:val="00AE59C4"/>
    <w:rsid w:val="00B062C3"/>
    <w:rsid w:val="00B56F58"/>
    <w:rsid w:val="00B65BC6"/>
    <w:rsid w:val="00B718A6"/>
    <w:rsid w:val="00B74261"/>
    <w:rsid w:val="00B82256"/>
    <w:rsid w:val="00B91B04"/>
    <w:rsid w:val="00BB1048"/>
    <w:rsid w:val="00BC0E21"/>
    <w:rsid w:val="00BC5A8F"/>
    <w:rsid w:val="00C256A6"/>
    <w:rsid w:val="00C31006"/>
    <w:rsid w:val="00C3410A"/>
    <w:rsid w:val="00C44999"/>
    <w:rsid w:val="00C46489"/>
    <w:rsid w:val="00C67A2B"/>
    <w:rsid w:val="00CA02D2"/>
    <w:rsid w:val="00CB2007"/>
    <w:rsid w:val="00CB2057"/>
    <w:rsid w:val="00CF4059"/>
    <w:rsid w:val="00D536C9"/>
    <w:rsid w:val="00D5542D"/>
    <w:rsid w:val="00D559EB"/>
    <w:rsid w:val="00D5775B"/>
    <w:rsid w:val="00D7611C"/>
    <w:rsid w:val="00D8465D"/>
    <w:rsid w:val="00DD0585"/>
    <w:rsid w:val="00DD1C2B"/>
    <w:rsid w:val="00DD6770"/>
    <w:rsid w:val="00DE5A84"/>
    <w:rsid w:val="00DF6458"/>
    <w:rsid w:val="00DF69F5"/>
    <w:rsid w:val="00E318F2"/>
    <w:rsid w:val="00E31FE1"/>
    <w:rsid w:val="00E50BA0"/>
    <w:rsid w:val="00E53D11"/>
    <w:rsid w:val="00E579AC"/>
    <w:rsid w:val="00E60AF7"/>
    <w:rsid w:val="00E66997"/>
    <w:rsid w:val="00E81E94"/>
    <w:rsid w:val="00EC1DA0"/>
    <w:rsid w:val="00ED08BE"/>
    <w:rsid w:val="00EF7CBE"/>
    <w:rsid w:val="00F004BA"/>
    <w:rsid w:val="00F105D4"/>
    <w:rsid w:val="00F12829"/>
    <w:rsid w:val="00F157DC"/>
    <w:rsid w:val="00F17FE5"/>
    <w:rsid w:val="00F3651F"/>
    <w:rsid w:val="00F52295"/>
    <w:rsid w:val="00F87525"/>
    <w:rsid w:val="00F90999"/>
    <w:rsid w:val="00FA45C8"/>
    <w:rsid w:val="00FB2705"/>
    <w:rsid w:val="00FC0821"/>
    <w:rsid w:val="00FC5AF4"/>
    <w:rsid w:val="00FD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 w:type="paragraph" w:styleId="a9">
    <w:name w:val="Balloon Text"/>
    <w:basedOn w:val="a"/>
    <w:link w:val="Char4"/>
    <w:uiPriority w:val="99"/>
    <w:semiHidden/>
    <w:unhideWhenUsed/>
    <w:rsid w:val="00B82256"/>
    <w:rPr>
      <w:sz w:val="18"/>
      <w:szCs w:val="18"/>
    </w:rPr>
  </w:style>
  <w:style w:type="character" w:customStyle="1" w:styleId="Char4">
    <w:name w:val="批注框文本 Char"/>
    <w:basedOn w:val="a0"/>
    <w:link w:val="a9"/>
    <w:uiPriority w:val="99"/>
    <w:semiHidden/>
    <w:rsid w:val="00B822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60143671">
      <w:bodyDiv w:val="1"/>
      <w:marLeft w:val="0"/>
      <w:marRight w:val="0"/>
      <w:marTop w:val="0"/>
      <w:marBottom w:val="0"/>
      <w:divBdr>
        <w:top w:val="none" w:sz="0" w:space="0" w:color="auto"/>
        <w:left w:val="none" w:sz="0" w:space="0" w:color="auto"/>
        <w:bottom w:val="none" w:sz="0" w:space="0" w:color="auto"/>
        <w:right w:val="none" w:sz="0" w:space="0" w:color="auto"/>
      </w:divBdr>
    </w:div>
    <w:div w:id="7399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94FE61-26DB-42D4-9469-8ADF19FA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28</Pages>
  <Words>1960</Words>
  <Characters>11176</Characters>
  <Application>Microsoft Office Word</Application>
  <DocSecurity>0</DocSecurity>
  <Lines>93</Lines>
  <Paragraphs>26</Paragraphs>
  <ScaleCrop>false</ScaleCrop>
  <Company>微软中国</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69</cp:revision>
  <dcterms:created xsi:type="dcterms:W3CDTF">2024-01-09T03:36:00Z</dcterms:created>
  <dcterms:modified xsi:type="dcterms:W3CDTF">2024-05-29T09:47:00Z</dcterms:modified>
</cp:coreProperties>
</file>