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2A" w:rsidRDefault="009D412A">
      <w:pPr>
        <w:jc w:val="center"/>
        <w:rPr>
          <w:rFonts w:ascii="宋体" w:hAnsi="宋体"/>
          <w:sz w:val="84"/>
          <w:szCs w:val="84"/>
        </w:rPr>
      </w:pPr>
    </w:p>
    <w:p w:rsidR="009D412A" w:rsidRPr="00454D40" w:rsidRDefault="009B62D5">
      <w:pPr>
        <w:spacing w:line="1600" w:lineRule="exact"/>
        <w:jc w:val="center"/>
        <w:outlineLvl w:val="0"/>
        <w:rPr>
          <w:rFonts w:ascii="方正黑体_GBK" w:eastAsia="方正黑体_GBK"/>
          <w:sz w:val="84"/>
          <w:szCs w:val="84"/>
        </w:rPr>
      </w:pPr>
      <w:r w:rsidRPr="00454D40">
        <w:rPr>
          <w:rFonts w:ascii="方正黑体_GBK" w:eastAsia="方正黑体_GBK" w:hint="eastAsia"/>
          <w:sz w:val="84"/>
          <w:szCs w:val="84"/>
        </w:rPr>
        <w:t>重庆市嘉陵江航道管理处</w:t>
      </w:r>
    </w:p>
    <w:p w:rsidR="009D412A" w:rsidRPr="00454D40" w:rsidRDefault="009B62D5">
      <w:pPr>
        <w:spacing w:line="1600" w:lineRule="exact"/>
        <w:jc w:val="center"/>
        <w:outlineLvl w:val="0"/>
        <w:rPr>
          <w:rFonts w:ascii="方正黑体_GBK" w:eastAsia="方正黑体_GBK"/>
          <w:sz w:val="84"/>
          <w:szCs w:val="84"/>
        </w:rPr>
      </w:pPr>
      <w:r w:rsidRPr="00454D40">
        <w:rPr>
          <w:rFonts w:ascii="方正黑体_GBK" w:eastAsia="方正黑体_GBK" w:hint="eastAsia"/>
          <w:sz w:val="84"/>
          <w:szCs w:val="84"/>
        </w:rPr>
        <w:t>政府采购</w:t>
      </w:r>
    </w:p>
    <w:p w:rsidR="009D412A" w:rsidRPr="00454D40" w:rsidRDefault="009D412A">
      <w:pPr>
        <w:jc w:val="center"/>
        <w:rPr>
          <w:rFonts w:ascii="宋体" w:hAnsi="宋体"/>
          <w:sz w:val="84"/>
          <w:szCs w:val="84"/>
        </w:rPr>
      </w:pPr>
    </w:p>
    <w:p w:rsidR="009D412A" w:rsidRPr="00454D40" w:rsidRDefault="009B62D5">
      <w:pPr>
        <w:spacing w:line="1600" w:lineRule="exact"/>
        <w:jc w:val="center"/>
        <w:outlineLvl w:val="0"/>
        <w:rPr>
          <w:rFonts w:ascii="方正黑体_GBK" w:eastAsia="方正黑体_GBK" w:hAnsi="宋体"/>
          <w:sz w:val="84"/>
          <w:szCs w:val="84"/>
        </w:rPr>
      </w:pPr>
      <w:r w:rsidRPr="00454D40">
        <w:rPr>
          <w:rFonts w:ascii="方正黑体_GBK" w:eastAsia="方正黑体_GBK" w:hAnsi="宋体" w:hint="eastAsia"/>
          <w:sz w:val="84"/>
          <w:szCs w:val="84"/>
        </w:rPr>
        <w:t>限额以下比价采购文件</w:t>
      </w:r>
    </w:p>
    <w:p w:rsidR="009D412A" w:rsidRPr="00454D40" w:rsidRDefault="009D412A">
      <w:pPr>
        <w:spacing w:line="700" w:lineRule="exact"/>
        <w:jc w:val="center"/>
        <w:rPr>
          <w:rFonts w:ascii="黑体" w:eastAsia="黑体"/>
          <w:sz w:val="32"/>
        </w:rPr>
      </w:pPr>
    </w:p>
    <w:p w:rsidR="009D412A" w:rsidRPr="00454D40" w:rsidRDefault="009D412A">
      <w:pPr>
        <w:spacing w:line="700" w:lineRule="exact"/>
        <w:jc w:val="center"/>
        <w:rPr>
          <w:rFonts w:ascii="黑体" w:eastAsia="黑体"/>
          <w:sz w:val="32"/>
        </w:rPr>
      </w:pPr>
    </w:p>
    <w:p w:rsidR="009D412A" w:rsidRPr="00454D40" w:rsidRDefault="009D412A">
      <w:pPr>
        <w:spacing w:line="700" w:lineRule="exact"/>
        <w:jc w:val="center"/>
        <w:rPr>
          <w:rFonts w:ascii="黑体" w:eastAsia="黑体"/>
          <w:sz w:val="32"/>
        </w:rPr>
      </w:pPr>
    </w:p>
    <w:p w:rsidR="009D412A" w:rsidRPr="00454D40" w:rsidRDefault="009B62D5">
      <w:pPr>
        <w:spacing w:line="500" w:lineRule="exact"/>
        <w:ind w:leftChars="628" w:left="3198" w:hangingChars="400" w:hanging="1440"/>
        <w:jc w:val="left"/>
        <w:outlineLvl w:val="0"/>
        <w:rPr>
          <w:rFonts w:ascii="方正小标宋_GBK" w:eastAsia="方正小标宋_GBK" w:hAnsi="宋体"/>
          <w:sz w:val="36"/>
          <w:szCs w:val="36"/>
        </w:rPr>
      </w:pPr>
      <w:r w:rsidRPr="00454D40">
        <w:rPr>
          <w:rFonts w:ascii="方正小标宋_GBK" w:eastAsia="方正小标宋_GBK" w:hAnsi="宋体" w:hint="eastAsia"/>
          <w:sz w:val="36"/>
          <w:szCs w:val="36"/>
        </w:rPr>
        <w:t>项目名称：</w:t>
      </w:r>
      <w:r w:rsidRPr="00454D40">
        <w:rPr>
          <w:rFonts w:ascii="方正小标宋_GBK" w:eastAsia="方正小标宋_GBK"/>
          <w:sz w:val="36"/>
          <w:szCs w:val="36"/>
        </w:rPr>
        <w:t>斑鸠背顺坝水毁维修服务</w:t>
      </w:r>
    </w:p>
    <w:p w:rsidR="009D412A" w:rsidRPr="00454D40" w:rsidRDefault="009B62D5" w:rsidP="006F1085">
      <w:pPr>
        <w:spacing w:line="500" w:lineRule="exact"/>
        <w:ind w:firstLineChars="500" w:firstLine="1800"/>
        <w:jc w:val="left"/>
        <w:outlineLvl w:val="0"/>
        <w:rPr>
          <w:rFonts w:ascii="方正小标宋_GBK" w:eastAsia="方正小标宋_GBK"/>
          <w:sz w:val="36"/>
          <w:szCs w:val="36"/>
        </w:rPr>
      </w:pPr>
      <w:r w:rsidRPr="00454D40">
        <w:rPr>
          <w:rFonts w:ascii="方正小标宋_GBK" w:eastAsia="方正小标宋_GBK" w:hint="eastAsia"/>
          <w:sz w:val="36"/>
          <w:szCs w:val="36"/>
        </w:rPr>
        <w:t>采</w:t>
      </w:r>
      <w:r w:rsidR="006F1085" w:rsidRPr="00454D40">
        <w:rPr>
          <w:rFonts w:ascii="方正小标宋_GBK" w:eastAsia="方正小标宋_GBK" w:hint="eastAsia"/>
          <w:sz w:val="36"/>
          <w:szCs w:val="36"/>
        </w:rPr>
        <w:t xml:space="preserve"> </w:t>
      </w:r>
      <w:r w:rsidRPr="00454D40">
        <w:rPr>
          <w:rFonts w:ascii="方正小标宋_GBK" w:eastAsia="方正小标宋_GBK" w:hint="eastAsia"/>
          <w:sz w:val="36"/>
          <w:szCs w:val="36"/>
        </w:rPr>
        <w:t>购</w:t>
      </w:r>
      <w:r w:rsidR="006F1085" w:rsidRPr="00454D40">
        <w:rPr>
          <w:rFonts w:ascii="方正小标宋_GBK" w:eastAsia="方正小标宋_GBK" w:hint="eastAsia"/>
          <w:sz w:val="36"/>
          <w:szCs w:val="36"/>
        </w:rPr>
        <w:t xml:space="preserve"> </w:t>
      </w:r>
      <w:r w:rsidRPr="00454D40">
        <w:rPr>
          <w:rFonts w:ascii="方正小标宋_GBK" w:eastAsia="方正小标宋_GBK" w:hint="eastAsia"/>
          <w:sz w:val="36"/>
          <w:szCs w:val="36"/>
        </w:rPr>
        <w:t>人：重庆市嘉陵江航道管理处</w:t>
      </w:r>
    </w:p>
    <w:p w:rsidR="009D412A" w:rsidRPr="00454D40" w:rsidRDefault="009D412A">
      <w:pPr>
        <w:spacing w:line="500" w:lineRule="exact"/>
        <w:outlineLvl w:val="0"/>
        <w:rPr>
          <w:rFonts w:ascii="方正小标宋_GBK" w:eastAsia="方正小标宋_GBK"/>
          <w:sz w:val="36"/>
          <w:szCs w:val="36"/>
        </w:rPr>
      </w:pPr>
    </w:p>
    <w:p w:rsidR="009D412A" w:rsidRPr="00454D40" w:rsidRDefault="009D412A">
      <w:pPr>
        <w:spacing w:line="500" w:lineRule="exact"/>
        <w:outlineLvl w:val="0"/>
        <w:rPr>
          <w:rFonts w:ascii="方正小标宋_GBK" w:eastAsia="方正小标宋_GBK"/>
          <w:sz w:val="36"/>
          <w:szCs w:val="36"/>
        </w:rPr>
      </w:pPr>
    </w:p>
    <w:p w:rsidR="009D412A" w:rsidRPr="00454D40" w:rsidRDefault="009D412A">
      <w:pPr>
        <w:spacing w:line="500" w:lineRule="exact"/>
        <w:outlineLvl w:val="0"/>
        <w:rPr>
          <w:rFonts w:ascii="方正小标宋_GBK" w:eastAsia="方正小标宋_GBK"/>
          <w:sz w:val="36"/>
          <w:szCs w:val="36"/>
        </w:rPr>
      </w:pPr>
    </w:p>
    <w:p w:rsidR="009D412A" w:rsidRPr="00454D40" w:rsidRDefault="009D412A">
      <w:pPr>
        <w:spacing w:line="500" w:lineRule="exact"/>
        <w:outlineLvl w:val="0"/>
        <w:rPr>
          <w:rFonts w:ascii="方正小标宋_GBK" w:eastAsia="方正小标宋_GBK"/>
          <w:sz w:val="36"/>
          <w:szCs w:val="36"/>
        </w:rPr>
      </w:pPr>
    </w:p>
    <w:p w:rsidR="009D412A" w:rsidRPr="00454D40" w:rsidRDefault="009D412A">
      <w:pPr>
        <w:spacing w:line="500" w:lineRule="exact"/>
        <w:outlineLvl w:val="0"/>
        <w:rPr>
          <w:rFonts w:ascii="方正小标宋_GBK" w:eastAsia="方正小标宋_GBK"/>
          <w:sz w:val="36"/>
          <w:szCs w:val="36"/>
        </w:rPr>
      </w:pPr>
    </w:p>
    <w:p w:rsidR="009D412A" w:rsidRPr="00454D40" w:rsidRDefault="009D412A">
      <w:pPr>
        <w:spacing w:line="500" w:lineRule="exact"/>
        <w:outlineLvl w:val="0"/>
        <w:rPr>
          <w:rFonts w:ascii="方正小标宋_GBK" w:eastAsia="方正小标宋_GBK"/>
          <w:sz w:val="36"/>
          <w:szCs w:val="36"/>
        </w:rPr>
      </w:pPr>
    </w:p>
    <w:p w:rsidR="009D412A" w:rsidRPr="00454D40" w:rsidRDefault="009B62D5">
      <w:pPr>
        <w:spacing w:line="720" w:lineRule="exact"/>
        <w:jc w:val="center"/>
        <w:outlineLvl w:val="0"/>
        <w:rPr>
          <w:rFonts w:ascii="方正黑体_GBK" w:eastAsia="方正小标宋_GBK" w:hAnsi="宋体"/>
          <w:sz w:val="48"/>
          <w:szCs w:val="32"/>
        </w:rPr>
      </w:pPr>
      <w:r w:rsidRPr="00454D40">
        <w:rPr>
          <w:rFonts w:ascii="方正小标宋_GBK" w:eastAsia="方正小标宋_GBK" w:hAnsi="宋体" w:hint="eastAsia"/>
          <w:sz w:val="36"/>
          <w:szCs w:val="36"/>
        </w:rPr>
        <w:t>二〇二四年五月</w:t>
      </w:r>
    </w:p>
    <w:p w:rsidR="009D412A" w:rsidRPr="00454D40" w:rsidRDefault="009D412A">
      <w:pPr>
        <w:spacing w:line="480" w:lineRule="exact"/>
        <w:outlineLvl w:val="0"/>
        <w:rPr>
          <w:rFonts w:ascii="方正黑体_GBK" w:eastAsia="方正黑体_GBK"/>
          <w:sz w:val="44"/>
          <w:szCs w:val="28"/>
        </w:rPr>
        <w:sectPr w:rsidR="009D412A" w:rsidRPr="00454D40">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titlePg/>
          <w:docGrid w:linePitch="381" w:charSpace="-5735"/>
        </w:sectPr>
      </w:pPr>
    </w:p>
    <w:p w:rsidR="009D412A" w:rsidRPr="00454D40" w:rsidRDefault="009B62D5">
      <w:pPr>
        <w:pStyle w:val="2"/>
        <w:spacing w:before="0" w:after="0" w:line="360" w:lineRule="auto"/>
        <w:ind w:firstLine="723"/>
        <w:jc w:val="center"/>
        <w:rPr>
          <w:rFonts w:ascii="方正小标宋_GBK" w:eastAsia="方正小标宋_GBK"/>
          <w:b w:val="0"/>
          <w:sz w:val="36"/>
          <w:szCs w:val="30"/>
        </w:rPr>
      </w:pPr>
      <w:bookmarkStart w:id="0" w:name="_Toc11641050"/>
      <w:bookmarkStart w:id="1" w:name="_Toc24817"/>
      <w:bookmarkStart w:id="2" w:name="_Toc24173"/>
      <w:bookmarkStart w:id="3" w:name="_Toc12789052"/>
      <w:bookmarkStart w:id="4" w:name="_Toc65660329"/>
      <w:bookmarkStart w:id="5" w:name="_Toc106034769"/>
      <w:bookmarkStart w:id="6" w:name="_Toc15726"/>
      <w:r w:rsidRPr="00454D40">
        <w:rPr>
          <w:rFonts w:ascii="方正小标宋_GBK" w:eastAsia="方正小标宋_GBK" w:hint="eastAsia"/>
          <w:b w:val="0"/>
          <w:sz w:val="36"/>
          <w:szCs w:val="30"/>
        </w:rPr>
        <w:lastRenderedPageBreak/>
        <w:t xml:space="preserve">第一篇  </w:t>
      </w:r>
      <w:r w:rsidRPr="00454D40">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重庆市嘉陵江航道管理处对</w:t>
      </w:r>
      <w:r w:rsidRPr="00454D40">
        <w:rPr>
          <w:rFonts w:ascii="方正仿宋_GBK" w:eastAsia="方正仿宋_GBK" w:hAnsi="宋体"/>
          <w:sz w:val="24"/>
          <w:szCs w:val="24"/>
        </w:rPr>
        <w:t>斑鸠背顺坝水毁维修服务</w:t>
      </w:r>
      <w:r w:rsidRPr="00454D40">
        <w:rPr>
          <w:rFonts w:ascii="方正仿宋_GBK" w:eastAsia="方正仿宋_GBK" w:hAnsi="宋体" w:hint="eastAsia"/>
          <w:sz w:val="24"/>
          <w:szCs w:val="24"/>
        </w:rPr>
        <w:t>进行限额以下比价采购，欢迎有资格的供应商前来参加报价。</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7" w:name="_Toc18246"/>
      <w:bookmarkStart w:id="8" w:name="_Toc65660330"/>
      <w:bookmarkStart w:id="9" w:name="_Toc106034770"/>
      <w:bookmarkStart w:id="10" w:name="_Toc317775175"/>
      <w:bookmarkStart w:id="11" w:name="_Toc313893526"/>
      <w:bookmarkStart w:id="12" w:name="_Toc7758"/>
      <w:bookmarkStart w:id="13" w:name="_Toc26091"/>
      <w:r w:rsidRPr="00454D40">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5"/>
        <w:gridCol w:w="2029"/>
        <w:gridCol w:w="2224"/>
        <w:gridCol w:w="1779"/>
      </w:tblGrid>
      <w:tr w:rsidR="009D412A" w:rsidRPr="00454D40">
        <w:trPr>
          <w:trHeight w:val="493"/>
          <w:jc w:val="center"/>
        </w:trPr>
        <w:tc>
          <w:tcPr>
            <w:tcW w:w="2915" w:type="dxa"/>
            <w:tcBorders>
              <w:top w:val="single" w:sz="4" w:space="0" w:color="auto"/>
              <w:left w:val="single" w:sz="4" w:space="0" w:color="auto"/>
              <w:right w:val="single" w:sz="4" w:space="0" w:color="auto"/>
            </w:tcBorders>
            <w:vAlign w:val="center"/>
          </w:tcPr>
          <w:p w:rsidR="009D412A" w:rsidRPr="00454D40" w:rsidRDefault="009B62D5">
            <w:pPr>
              <w:widowControl/>
              <w:rPr>
                <w:rFonts w:ascii="方正仿宋_GBK" w:eastAsia="方正仿宋_GBK" w:hAnsi="宋体" w:cs="宋体"/>
                <w:b/>
                <w:bCs/>
                <w:kern w:val="0"/>
                <w:sz w:val="21"/>
                <w:szCs w:val="24"/>
              </w:rPr>
            </w:pPr>
            <w:proofErr w:type="gramStart"/>
            <w:r w:rsidRPr="00454D40">
              <w:rPr>
                <w:rFonts w:ascii="方正仿宋_GBK" w:eastAsia="方正仿宋_GBK" w:hAnsi="宋体" w:cs="宋体" w:hint="eastAsia"/>
                <w:b/>
                <w:bCs/>
                <w:kern w:val="0"/>
                <w:sz w:val="21"/>
                <w:szCs w:val="24"/>
              </w:rPr>
              <w:t>包号及</w:t>
            </w:r>
            <w:proofErr w:type="gramEnd"/>
            <w:r w:rsidRPr="00454D40">
              <w:rPr>
                <w:rFonts w:ascii="方正仿宋_GBK" w:eastAsia="方正仿宋_GBK" w:hAnsi="宋体" w:cs="宋体" w:hint="eastAsia"/>
                <w:b/>
                <w:bCs/>
                <w:kern w:val="0"/>
                <w:sz w:val="21"/>
                <w:szCs w:val="24"/>
              </w:rPr>
              <w:t>名称</w:t>
            </w:r>
          </w:p>
        </w:tc>
        <w:tc>
          <w:tcPr>
            <w:tcW w:w="2029" w:type="dxa"/>
            <w:tcBorders>
              <w:top w:val="single" w:sz="4" w:space="0" w:color="auto"/>
              <w:left w:val="single" w:sz="4" w:space="0" w:color="auto"/>
              <w:right w:val="single" w:sz="4" w:space="0" w:color="auto"/>
            </w:tcBorders>
            <w:vAlign w:val="center"/>
          </w:tcPr>
          <w:p w:rsidR="009D412A" w:rsidRPr="00454D40" w:rsidRDefault="009B62D5">
            <w:pPr>
              <w:widowControl/>
              <w:rPr>
                <w:rFonts w:ascii="方正仿宋_GBK" w:eastAsia="方正仿宋_GBK" w:hAnsi="宋体" w:cs="宋体"/>
                <w:b/>
                <w:bCs/>
                <w:kern w:val="0"/>
                <w:sz w:val="21"/>
                <w:szCs w:val="24"/>
              </w:rPr>
            </w:pPr>
            <w:r w:rsidRPr="00454D40">
              <w:rPr>
                <w:rFonts w:ascii="方正仿宋_GBK" w:eastAsia="方正仿宋_GBK" w:hAnsi="宋体" w:cs="宋体" w:hint="eastAsia"/>
                <w:b/>
                <w:bCs/>
                <w:kern w:val="0"/>
                <w:sz w:val="21"/>
                <w:szCs w:val="24"/>
              </w:rPr>
              <w:t>最高限价（</w:t>
            </w:r>
            <w:r w:rsidRPr="00454D40">
              <w:rPr>
                <w:rFonts w:ascii="方正仿宋_GBK" w:eastAsia="方正仿宋_GBK" w:hAnsi="宋体" w:hint="eastAsia"/>
                <w:b/>
                <w:sz w:val="21"/>
                <w:szCs w:val="21"/>
              </w:rPr>
              <w:t>万元</w:t>
            </w:r>
            <w:r w:rsidRPr="00454D40">
              <w:rPr>
                <w:rFonts w:ascii="方正仿宋_GBK" w:eastAsia="方正仿宋_GBK" w:hAnsi="宋体" w:cs="宋体" w:hint="eastAsia"/>
                <w:b/>
                <w:bCs/>
                <w:kern w:val="0"/>
                <w:sz w:val="21"/>
                <w:szCs w:val="24"/>
              </w:rPr>
              <w:t>）</w:t>
            </w:r>
          </w:p>
        </w:tc>
        <w:tc>
          <w:tcPr>
            <w:tcW w:w="2224" w:type="dxa"/>
            <w:tcBorders>
              <w:top w:val="single" w:sz="4" w:space="0" w:color="auto"/>
              <w:left w:val="single" w:sz="4" w:space="0" w:color="auto"/>
              <w:right w:val="single" w:sz="4" w:space="0" w:color="auto"/>
            </w:tcBorders>
            <w:vAlign w:val="center"/>
          </w:tcPr>
          <w:p w:rsidR="009D412A" w:rsidRPr="00454D40" w:rsidRDefault="009B62D5">
            <w:pPr>
              <w:rPr>
                <w:rFonts w:ascii="方正仿宋_GBK" w:eastAsia="方正仿宋_GBK" w:hAnsi="宋体" w:cs="宋体"/>
                <w:b/>
                <w:bCs/>
                <w:kern w:val="0"/>
                <w:sz w:val="21"/>
                <w:szCs w:val="24"/>
              </w:rPr>
            </w:pPr>
            <w:r w:rsidRPr="00454D40">
              <w:rPr>
                <w:rFonts w:ascii="方正仿宋_GBK" w:eastAsia="方正仿宋_GBK" w:hAnsi="宋体" w:cs="宋体" w:hint="eastAsia"/>
                <w:b/>
                <w:bCs/>
                <w:kern w:val="0"/>
                <w:sz w:val="21"/>
                <w:szCs w:val="24"/>
              </w:rPr>
              <w:t>成交供应商数量（名）</w:t>
            </w:r>
          </w:p>
        </w:tc>
        <w:tc>
          <w:tcPr>
            <w:tcW w:w="1779" w:type="dxa"/>
            <w:tcBorders>
              <w:top w:val="single" w:sz="4" w:space="0" w:color="auto"/>
              <w:left w:val="single" w:sz="4" w:space="0" w:color="auto"/>
              <w:right w:val="single" w:sz="4" w:space="0" w:color="auto"/>
            </w:tcBorders>
            <w:vAlign w:val="center"/>
          </w:tcPr>
          <w:p w:rsidR="009D412A" w:rsidRPr="00454D40" w:rsidRDefault="009B62D5">
            <w:pPr>
              <w:rPr>
                <w:rFonts w:ascii="方正仿宋_GBK" w:eastAsia="方正仿宋_GBK" w:hAnsi="宋体" w:cs="宋体"/>
                <w:b/>
                <w:bCs/>
                <w:kern w:val="0"/>
                <w:sz w:val="21"/>
                <w:szCs w:val="24"/>
              </w:rPr>
            </w:pPr>
            <w:r w:rsidRPr="00454D40">
              <w:rPr>
                <w:rFonts w:ascii="方正仿宋_GBK" w:eastAsia="方正仿宋_GBK" w:hAnsi="宋体" w:cs="宋体" w:hint="eastAsia"/>
                <w:b/>
                <w:bCs/>
                <w:kern w:val="0"/>
                <w:sz w:val="21"/>
                <w:szCs w:val="24"/>
              </w:rPr>
              <w:t>备注</w:t>
            </w:r>
          </w:p>
        </w:tc>
      </w:tr>
      <w:tr w:rsidR="009D412A" w:rsidRPr="00454D40">
        <w:trPr>
          <w:trHeight w:val="375"/>
          <w:jc w:val="center"/>
        </w:trPr>
        <w:tc>
          <w:tcPr>
            <w:tcW w:w="2915" w:type="dxa"/>
            <w:tcBorders>
              <w:top w:val="single" w:sz="4" w:space="0" w:color="auto"/>
              <w:left w:val="single" w:sz="4" w:space="0" w:color="auto"/>
              <w:bottom w:val="single" w:sz="4" w:space="0" w:color="auto"/>
              <w:right w:val="single" w:sz="4" w:space="0" w:color="auto"/>
            </w:tcBorders>
            <w:vAlign w:val="center"/>
          </w:tcPr>
          <w:p w:rsidR="009D412A" w:rsidRPr="00454D40" w:rsidRDefault="009B62D5">
            <w:pPr>
              <w:widowControl/>
              <w:rPr>
                <w:rFonts w:ascii="方正仿宋_GBK" w:eastAsia="方正仿宋_GBK" w:hAnsi="宋体"/>
                <w:sz w:val="24"/>
                <w:szCs w:val="24"/>
              </w:rPr>
            </w:pPr>
            <w:bookmarkStart w:id="14" w:name="_Hlk344477914"/>
            <w:r w:rsidRPr="00454D40">
              <w:rPr>
                <w:rFonts w:ascii="方正仿宋_GBK" w:eastAsia="方正仿宋_GBK" w:hAnsi="宋体"/>
                <w:sz w:val="24"/>
                <w:szCs w:val="24"/>
              </w:rPr>
              <w:t>斑鸠背顺坝水毁维修服务</w:t>
            </w:r>
          </w:p>
        </w:tc>
        <w:tc>
          <w:tcPr>
            <w:tcW w:w="2029" w:type="dxa"/>
            <w:tcBorders>
              <w:top w:val="single" w:sz="4" w:space="0" w:color="auto"/>
              <w:left w:val="single" w:sz="4" w:space="0" w:color="auto"/>
              <w:bottom w:val="single" w:sz="4" w:space="0" w:color="auto"/>
              <w:right w:val="single" w:sz="4" w:space="0" w:color="auto"/>
            </w:tcBorders>
            <w:vAlign w:val="center"/>
          </w:tcPr>
          <w:p w:rsidR="009D412A" w:rsidRPr="00454D40" w:rsidRDefault="009B62D5">
            <w:pPr>
              <w:widowControl/>
              <w:jc w:val="center"/>
              <w:rPr>
                <w:rFonts w:ascii="方正仿宋_GBK" w:eastAsia="方正仿宋_GBK" w:hAnsi="宋体"/>
                <w:sz w:val="24"/>
                <w:szCs w:val="24"/>
              </w:rPr>
            </w:pPr>
            <w:r w:rsidRPr="00454D40">
              <w:rPr>
                <w:rFonts w:ascii="方正仿宋_GBK" w:eastAsia="方正仿宋_GBK" w:hAnsi="宋体"/>
                <w:sz w:val="24"/>
                <w:szCs w:val="24"/>
              </w:rPr>
              <w:t>16.6</w:t>
            </w:r>
          </w:p>
        </w:tc>
        <w:tc>
          <w:tcPr>
            <w:tcW w:w="2224" w:type="dxa"/>
            <w:tcBorders>
              <w:top w:val="single" w:sz="4" w:space="0" w:color="auto"/>
              <w:left w:val="single" w:sz="4" w:space="0" w:color="auto"/>
              <w:bottom w:val="single" w:sz="4" w:space="0" w:color="auto"/>
              <w:right w:val="single" w:sz="4" w:space="0" w:color="auto"/>
            </w:tcBorders>
            <w:vAlign w:val="center"/>
          </w:tcPr>
          <w:p w:rsidR="009D412A" w:rsidRPr="00454D40" w:rsidRDefault="009B62D5">
            <w:pPr>
              <w:jc w:val="center"/>
              <w:rPr>
                <w:rFonts w:ascii="方正仿宋_GBK" w:eastAsia="方正仿宋_GBK" w:hAnsi="宋体"/>
                <w:sz w:val="21"/>
                <w:szCs w:val="21"/>
              </w:rPr>
            </w:pPr>
            <w:r w:rsidRPr="00454D40">
              <w:rPr>
                <w:rFonts w:ascii="方正仿宋_GBK" w:eastAsia="方正仿宋_GBK" w:hAnsi="宋体" w:hint="eastAsia"/>
                <w:sz w:val="21"/>
                <w:szCs w:val="21"/>
              </w:rPr>
              <w:t>1</w:t>
            </w:r>
          </w:p>
        </w:tc>
        <w:tc>
          <w:tcPr>
            <w:tcW w:w="1779" w:type="dxa"/>
            <w:tcBorders>
              <w:top w:val="single" w:sz="4" w:space="0" w:color="auto"/>
              <w:left w:val="single" w:sz="4" w:space="0" w:color="auto"/>
              <w:bottom w:val="single" w:sz="4" w:space="0" w:color="auto"/>
              <w:right w:val="single" w:sz="4" w:space="0" w:color="auto"/>
            </w:tcBorders>
            <w:vAlign w:val="center"/>
          </w:tcPr>
          <w:p w:rsidR="009D412A" w:rsidRPr="00454D40" w:rsidRDefault="009D412A">
            <w:pPr>
              <w:rPr>
                <w:rFonts w:ascii="方正仿宋_GBK" w:eastAsia="方正仿宋_GBK" w:hAnsi="宋体"/>
                <w:b/>
                <w:sz w:val="21"/>
                <w:szCs w:val="21"/>
              </w:rPr>
            </w:pPr>
          </w:p>
        </w:tc>
      </w:tr>
    </w:tbl>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5" w:name="_Toc3256"/>
      <w:bookmarkStart w:id="16" w:name="_Toc106034771"/>
      <w:bookmarkStart w:id="17" w:name="_Toc4424"/>
      <w:bookmarkStart w:id="18" w:name="_Toc65660331"/>
      <w:bookmarkStart w:id="19" w:name="_Toc27028"/>
      <w:bookmarkStart w:id="20" w:name="_Toc373860293"/>
      <w:bookmarkStart w:id="21" w:name="_Toc317775178"/>
      <w:bookmarkEnd w:id="14"/>
      <w:r w:rsidRPr="00454D40">
        <w:rPr>
          <w:rFonts w:ascii="方正仿宋_GBK" w:eastAsia="方正仿宋_GBK" w:hAnsi="宋体" w:hint="eastAsia"/>
          <w:sz w:val="24"/>
        </w:rPr>
        <w:t>二、资金来源</w:t>
      </w:r>
      <w:bookmarkEnd w:id="15"/>
      <w:bookmarkEnd w:id="16"/>
      <w:bookmarkEnd w:id="17"/>
      <w:bookmarkEnd w:id="18"/>
      <w:bookmarkEnd w:id="19"/>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仿宋" w:hint="eastAsia"/>
          <w:sz w:val="24"/>
          <w:szCs w:val="24"/>
        </w:rPr>
        <w:t>财政预算资金。</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22" w:name="_Toc64731996"/>
      <w:bookmarkStart w:id="23" w:name="_Toc18548"/>
      <w:bookmarkStart w:id="24" w:name="_Toc106034772"/>
      <w:bookmarkStart w:id="25" w:name="_Toc13541"/>
      <w:bookmarkStart w:id="26" w:name="_Toc20867"/>
      <w:bookmarkStart w:id="27" w:name="_Toc65660332"/>
      <w:r w:rsidRPr="00454D40">
        <w:rPr>
          <w:rFonts w:ascii="方正仿宋_GBK" w:eastAsia="方正仿宋_GBK" w:hAnsi="宋体" w:hint="eastAsia"/>
          <w:sz w:val="24"/>
        </w:rPr>
        <w:t>三、供应商资格条件</w:t>
      </w:r>
      <w:bookmarkEnd w:id="22"/>
      <w:bookmarkEnd w:id="23"/>
      <w:bookmarkEnd w:id="24"/>
      <w:bookmarkEnd w:id="25"/>
      <w:bookmarkEnd w:id="26"/>
      <w:bookmarkEnd w:id="27"/>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（一）满足《中华人民共和国政府采购法》第二十二条规定；</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（二）本项目的特定资格要求：</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供应商须具有有效的港口与航道项目施工总承包三级及以上资质或航道专业承包三级及以上资质。</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28" w:name="_Toc65660333"/>
      <w:bookmarkStart w:id="29" w:name="_Toc1386"/>
      <w:bookmarkStart w:id="30" w:name="_Toc13903"/>
      <w:bookmarkStart w:id="31" w:name="_Toc11908"/>
      <w:bookmarkStart w:id="32" w:name="_Toc106034773"/>
      <w:r w:rsidRPr="00454D40">
        <w:rPr>
          <w:rFonts w:ascii="方正仿宋_GBK" w:eastAsia="方正仿宋_GBK" w:hAnsi="宋体" w:hint="eastAsia"/>
          <w:sz w:val="24"/>
        </w:rPr>
        <w:t>四、限额以下比价有关说明</w:t>
      </w:r>
      <w:bookmarkEnd w:id="20"/>
      <w:bookmarkEnd w:id="28"/>
      <w:bookmarkEnd w:id="29"/>
      <w:bookmarkEnd w:id="30"/>
      <w:bookmarkEnd w:id="31"/>
      <w:bookmarkEnd w:id="32"/>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（一）凡有意参加比价的供应商，请在重庆市交通</w:t>
      </w:r>
      <w:proofErr w:type="gramStart"/>
      <w:r w:rsidR="00024E23" w:rsidRPr="00454D40">
        <w:rPr>
          <w:rFonts w:ascii="方正仿宋_GBK" w:eastAsia="方正仿宋_GBK" w:hAnsi="宋体" w:hint="eastAsia"/>
          <w:sz w:val="24"/>
          <w:szCs w:val="24"/>
        </w:rPr>
        <w:t>运输委</w:t>
      </w:r>
      <w:r w:rsidRPr="00454D40">
        <w:rPr>
          <w:rFonts w:ascii="方正仿宋_GBK" w:eastAsia="方正仿宋_GBK" w:hAnsi="宋体" w:hint="eastAsia"/>
          <w:sz w:val="24"/>
          <w:szCs w:val="24"/>
        </w:rPr>
        <w:t>官网上</w:t>
      </w:r>
      <w:proofErr w:type="gramEnd"/>
      <w:r w:rsidRPr="00454D40">
        <w:rPr>
          <w:rFonts w:ascii="方正仿宋_GBK" w:eastAsia="方正仿宋_GBK" w:hAnsi="宋体" w:hint="eastAsia"/>
          <w:sz w:val="24"/>
          <w:szCs w:val="24"/>
        </w:rPr>
        <w:t>下载本项目采购文件以及图纸、澄清等报价前公布的所有项目资料，无论供应商下载与否，均视为已知晓所有实质性要求内容。</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（二）采购公告期限：自采购公告发布之日起三个工作日。</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（三）递交响应文件地点：重庆市嘉陵江航道管理处4楼会议室（地址：重庆市渝中区华一路</w:t>
      </w:r>
      <w:r w:rsidRPr="00454D40">
        <w:rPr>
          <w:rFonts w:ascii="方正仿宋_GBK" w:eastAsia="方正仿宋_GBK" w:hAnsi="宋体"/>
          <w:sz w:val="24"/>
          <w:szCs w:val="24"/>
        </w:rPr>
        <w:t>17</w:t>
      </w:r>
      <w:r w:rsidRPr="00454D40">
        <w:rPr>
          <w:rFonts w:ascii="方正仿宋_GBK" w:eastAsia="方正仿宋_GBK" w:hAnsi="宋体" w:hint="eastAsia"/>
          <w:sz w:val="24"/>
          <w:szCs w:val="24"/>
        </w:rPr>
        <w:t>号）</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（四）提交响应文件截止时间：202</w:t>
      </w:r>
      <w:r w:rsidRPr="00454D40">
        <w:rPr>
          <w:rFonts w:ascii="方正仿宋_GBK" w:eastAsia="方正仿宋_GBK" w:hAnsi="宋体"/>
          <w:sz w:val="24"/>
          <w:szCs w:val="24"/>
        </w:rPr>
        <w:t>4</w:t>
      </w:r>
      <w:r w:rsidRPr="00454D40">
        <w:rPr>
          <w:rFonts w:ascii="方正仿宋_GBK" w:eastAsia="方正仿宋_GBK" w:hAnsi="宋体" w:hint="eastAsia"/>
          <w:sz w:val="24"/>
          <w:szCs w:val="24"/>
        </w:rPr>
        <w:t>年</w:t>
      </w:r>
      <w:r w:rsidRPr="00454D40">
        <w:rPr>
          <w:rFonts w:ascii="方正仿宋_GBK" w:eastAsia="方正仿宋_GBK" w:hAnsi="宋体"/>
          <w:sz w:val="24"/>
          <w:szCs w:val="24"/>
        </w:rPr>
        <w:t>5</w:t>
      </w:r>
      <w:r w:rsidRPr="00454D40">
        <w:rPr>
          <w:rFonts w:ascii="方正仿宋_GBK" w:eastAsia="方正仿宋_GBK" w:hAnsi="宋体" w:hint="eastAsia"/>
          <w:sz w:val="24"/>
          <w:szCs w:val="24"/>
        </w:rPr>
        <w:t>月</w:t>
      </w:r>
      <w:r w:rsidR="006F1085" w:rsidRPr="00454D40">
        <w:rPr>
          <w:rFonts w:ascii="方正仿宋_GBK" w:eastAsia="方正仿宋_GBK" w:hAnsi="宋体"/>
          <w:sz w:val="24"/>
          <w:szCs w:val="24"/>
        </w:rPr>
        <w:t>2</w:t>
      </w:r>
      <w:r w:rsidR="00DA6681">
        <w:rPr>
          <w:rFonts w:ascii="方正仿宋_GBK" w:eastAsia="方正仿宋_GBK" w:hAnsi="宋体"/>
          <w:sz w:val="24"/>
          <w:szCs w:val="24"/>
        </w:rPr>
        <w:t>2</w:t>
      </w:r>
      <w:r w:rsidRPr="00454D40">
        <w:rPr>
          <w:rFonts w:ascii="方正仿宋_GBK" w:eastAsia="方正仿宋_GBK" w:hAnsi="宋体" w:hint="eastAsia"/>
          <w:sz w:val="24"/>
          <w:szCs w:val="24"/>
        </w:rPr>
        <w:t>日北京时间</w:t>
      </w:r>
      <w:r w:rsidRPr="00454D40">
        <w:rPr>
          <w:rFonts w:ascii="方正仿宋_GBK" w:eastAsia="方正仿宋_GBK" w:hAnsi="宋体"/>
          <w:sz w:val="24"/>
          <w:szCs w:val="24"/>
        </w:rPr>
        <w:t>9</w:t>
      </w:r>
      <w:r w:rsidRPr="00454D40">
        <w:rPr>
          <w:rFonts w:ascii="方正仿宋_GBK" w:eastAsia="方正仿宋_GBK" w:hAnsi="宋体" w:hint="eastAsia"/>
          <w:sz w:val="24"/>
          <w:szCs w:val="24"/>
        </w:rPr>
        <w:t>时3</w:t>
      </w:r>
      <w:r w:rsidRPr="00454D40">
        <w:rPr>
          <w:rFonts w:ascii="方正仿宋_GBK" w:eastAsia="方正仿宋_GBK" w:hAnsi="宋体"/>
          <w:sz w:val="24"/>
          <w:szCs w:val="24"/>
        </w:rPr>
        <w:t>0</w:t>
      </w:r>
      <w:r w:rsidRPr="00454D40">
        <w:rPr>
          <w:rFonts w:ascii="方正仿宋_GBK" w:eastAsia="方正仿宋_GBK" w:hAnsi="宋体" w:hint="eastAsia"/>
          <w:sz w:val="24"/>
          <w:szCs w:val="24"/>
        </w:rPr>
        <w:t>至</w:t>
      </w:r>
      <w:r w:rsidRPr="00454D40">
        <w:rPr>
          <w:rFonts w:ascii="方正仿宋_GBK" w:eastAsia="方正仿宋_GBK" w:hAnsi="宋体"/>
          <w:sz w:val="24"/>
          <w:szCs w:val="24"/>
        </w:rPr>
        <w:t>10</w:t>
      </w:r>
      <w:r w:rsidRPr="00454D40">
        <w:rPr>
          <w:rFonts w:ascii="方正仿宋_GBK" w:eastAsia="方正仿宋_GBK" w:hAnsi="宋体" w:hint="eastAsia"/>
          <w:sz w:val="24"/>
          <w:szCs w:val="24"/>
        </w:rPr>
        <w:t>时。</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（五）评审开始时间：202</w:t>
      </w:r>
      <w:r w:rsidRPr="00454D40">
        <w:rPr>
          <w:rFonts w:ascii="方正仿宋_GBK" w:eastAsia="方正仿宋_GBK" w:hAnsi="宋体"/>
          <w:sz w:val="24"/>
          <w:szCs w:val="24"/>
        </w:rPr>
        <w:t>4</w:t>
      </w:r>
      <w:r w:rsidRPr="00454D40">
        <w:rPr>
          <w:rFonts w:ascii="方正仿宋_GBK" w:eastAsia="方正仿宋_GBK" w:hAnsi="宋体" w:hint="eastAsia"/>
          <w:sz w:val="24"/>
          <w:szCs w:val="24"/>
        </w:rPr>
        <w:t>年</w:t>
      </w:r>
      <w:r w:rsidRPr="00454D40">
        <w:rPr>
          <w:rFonts w:ascii="方正仿宋_GBK" w:eastAsia="方正仿宋_GBK" w:hAnsi="宋体"/>
          <w:sz w:val="24"/>
          <w:szCs w:val="24"/>
        </w:rPr>
        <w:t>5</w:t>
      </w:r>
      <w:r w:rsidRPr="00454D40">
        <w:rPr>
          <w:rFonts w:ascii="方正仿宋_GBK" w:eastAsia="方正仿宋_GBK" w:hAnsi="宋体" w:hint="eastAsia"/>
          <w:sz w:val="24"/>
          <w:szCs w:val="24"/>
        </w:rPr>
        <w:t>月</w:t>
      </w:r>
      <w:r w:rsidR="00DA6681">
        <w:rPr>
          <w:rFonts w:ascii="方正仿宋_GBK" w:eastAsia="方正仿宋_GBK" w:hAnsi="宋体"/>
          <w:sz w:val="24"/>
          <w:szCs w:val="24"/>
        </w:rPr>
        <w:t xml:space="preserve">22 </w:t>
      </w:r>
      <w:bookmarkStart w:id="33" w:name="_GoBack"/>
      <w:bookmarkEnd w:id="33"/>
      <w:r w:rsidRPr="00454D40">
        <w:rPr>
          <w:rFonts w:ascii="方正仿宋_GBK" w:eastAsia="方正仿宋_GBK" w:hAnsi="宋体" w:hint="eastAsia"/>
          <w:sz w:val="24"/>
          <w:szCs w:val="24"/>
        </w:rPr>
        <w:t>日北京时间</w:t>
      </w:r>
      <w:r w:rsidRPr="00454D40">
        <w:rPr>
          <w:rFonts w:ascii="方正仿宋_GBK" w:eastAsia="方正仿宋_GBK" w:hAnsi="宋体"/>
          <w:sz w:val="24"/>
          <w:szCs w:val="24"/>
        </w:rPr>
        <w:t>10</w:t>
      </w:r>
      <w:r w:rsidRPr="00454D40">
        <w:rPr>
          <w:rFonts w:ascii="方正仿宋_GBK" w:eastAsia="方正仿宋_GBK" w:hAnsi="宋体" w:hint="eastAsia"/>
          <w:sz w:val="24"/>
          <w:szCs w:val="24"/>
        </w:rPr>
        <w:t>时。</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34" w:name="_Toc525047163"/>
      <w:bookmarkStart w:id="35" w:name="_Toc106034776"/>
      <w:bookmarkStart w:id="36" w:name="_Toc6563"/>
      <w:bookmarkStart w:id="37" w:name="_Toc521053055"/>
      <w:bookmarkStart w:id="38" w:name="_Toc65660336"/>
      <w:bookmarkStart w:id="39" w:name="_Toc4728"/>
      <w:bookmarkStart w:id="40" w:name="_Toc16269"/>
      <w:bookmarkEnd w:id="21"/>
      <w:r w:rsidRPr="00454D40">
        <w:rPr>
          <w:rFonts w:ascii="方正仿宋_GBK" w:eastAsia="方正仿宋_GBK" w:hAnsi="宋体" w:hint="eastAsia"/>
          <w:sz w:val="24"/>
        </w:rPr>
        <w:t>五、其它有关规定</w:t>
      </w:r>
      <w:bookmarkEnd w:id="34"/>
      <w:bookmarkEnd w:id="35"/>
      <w:bookmarkEnd w:id="36"/>
      <w:bookmarkEnd w:id="37"/>
      <w:bookmarkEnd w:id="38"/>
      <w:bookmarkEnd w:id="39"/>
      <w:bookmarkEnd w:id="40"/>
    </w:p>
    <w:p w:rsidR="009D412A" w:rsidRPr="00454D40" w:rsidRDefault="009B62D5">
      <w:pPr>
        <w:snapToGrid w:val="0"/>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（一）单位负责人为同一人或者存在直接控股、管理关系的不同供应商，</w:t>
      </w:r>
      <w:r w:rsidRPr="00454D40">
        <w:rPr>
          <w:rFonts w:ascii="方正仿宋_GBK" w:eastAsia="方正仿宋_GBK" w:hAnsi="宋体"/>
          <w:sz w:val="24"/>
          <w:szCs w:val="24"/>
        </w:rPr>
        <w:t>不得参加同一合同项</w:t>
      </w:r>
      <w:r w:rsidRPr="00454D40">
        <w:rPr>
          <w:rFonts w:ascii="方正仿宋_GBK" w:eastAsia="方正仿宋_GBK" w:hAnsi="宋体" w:hint="eastAsia"/>
          <w:sz w:val="24"/>
          <w:szCs w:val="24"/>
        </w:rPr>
        <w:t>（包）</w:t>
      </w:r>
      <w:r w:rsidRPr="00454D40">
        <w:rPr>
          <w:rFonts w:ascii="方正仿宋_GBK" w:eastAsia="方正仿宋_GBK" w:hAnsi="宋体"/>
          <w:sz w:val="24"/>
          <w:szCs w:val="24"/>
        </w:rPr>
        <w:t>下的政府采购活动</w:t>
      </w:r>
      <w:r w:rsidRPr="00454D40">
        <w:rPr>
          <w:rFonts w:ascii="方正仿宋_GBK" w:eastAsia="方正仿宋_GBK" w:hAnsi="宋体" w:hint="eastAsia"/>
          <w:sz w:val="24"/>
          <w:szCs w:val="24"/>
        </w:rPr>
        <w:t>，否则均为无效报价。</w:t>
      </w:r>
    </w:p>
    <w:p w:rsidR="009D412A" w:rsidRPr="00454D40" w:rsidRDefault="009B62D5">
      <w:pPr>
        <w:snapToGrid w:val="0"/>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（二）为采购项目提供整体设计、规范编制或者项目管理、监理、检测等服务的供应商，不得再</w:t>
      </w:r>
      <w:r w:rsidRPr="00454D40">
        <w:rPr>
          <w:rFonts w:ascii="方正仿宋_GBK" w:eastAsia="方正仿宋_GBK" w:hAnsi="宋体"/>
          <w:sz w:val="24"/>
          <w:szCs w:val="24"/>
        </w:rPr>
        <w:t>参加</w:t>
      </w:r>
      <w:r w:rsidRPr="00454D40">
        <w:rPr>
          <w:rFonts w:ascii="方正仿宋_GBK" w:eastAsia="方正仿宋_GBK" w:hAnsi="宋体" w:hint="eastAsia"/>
          <w:sz w:val="24"/>
          <w:szCs w:val="24"/>
        </w:rPr>
        <w:t>该采购</w:t>
      </w:r>
      <w:r w:rsidRPr="00454D40">
        <w:rPr>
          <w:rFonts w:ascii="方正仿宋_GBK" w:eastAsia="方正仿宋_GBK" w:hAnsi="宋体"/>
          <w:sz w:val="24"/>
          <w:szCs w:val="24"/>
        </w:rPr>
        <w:t>项目的</w:t>
      </w:r>
      <w:r w:rsidRPr="00454D40">
        <w:rPr>
          <w:rFonts w:ascii="方正仿宋_GBK" w:eastAsia="方正仿宋_GBK" w:hAnsi="宋体" w:hint="eastAsia"/>
          <w:sz w:val="24"/>
          <w:szCs w:val="24"/>
        </w:rPr>
        <w:t>其他</w:t>
      </w:r>
      <w:r w:rsidRPr="00454D40">
        <w:rPr>
          <w:rFonts w:ascii="方正仿宋_GBK" w:eastAsia="方正仿宋_GBK" w:hAnsi="宋体"/>
          <w:sz w:val="24"/>
          <w:szCs w:val="24"/>
        </w:rPr>
        <w:t>采购活动</w:t>
      </w:r>
      <w:r w:rsidRPr="00454D40">
        <w:rPr>
          <w:rFonts w:ascii="方正仿宋_GBK" w:eastAsia="方正仿宋_GBK" w:hAnsi="宋体" w:hint="eastAsia"/>
          <w:sz w:val="24"/>
          <w:szCs w:val="24"/>
        </w:rPr>
        <w:t>。</w:t>
      </w:r>
    </w:p>
    <w:p w:rsidR="009D412A" w:rsidRPr="00454D40" w:rsidRDefault="009B62D5">
      <w:pPr>
        <w:snapToGrid w:val="0"/>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412A" w:rsidRPr="00454D40" w:rsidRDefault="009B62D5">
      <w:pPr>
        <w:snapToGrid w:val="0"/>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（四）同一合同项（包）下的货物，制造商参与报价的，不得再委托代理商参与报价。</w:t>
      </w:r>
    </w:p>
    <w:p w:rsidR="009D412A" w:rsidRPr="00454D40" w:rsidRDefault="009B62D5">
      <w:pPr>
        <w:snapToGrid w:val="0"/>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（五）本项目的澄清文件（如果有）一律在重庆市交通</w:t>
      </w:r>
      <w:proofErr w:type="gramStart"/>
      <w:r w:rsidR="00024E23" w:rsidRPr="00454D40">
        <w:rPr>
          <w:rFonts w:ascii="方正仿宋_GBK" w:eastAsia="方正仿宋_GBK" w:hAnsi="宋体" w:hint="eastAsia"/>
          <w:sz w:val="24"/>
          <w:szCs w:val="24"/>
        </w:rPr>
        <w:t>运输委</w:t>
      </w:r>
      <w:r w:rsidRPr="00454D40">
        <w:rPr>
          <w:rFonts w:ascii="方正仿宋_GBK" w:eastAsia="方正仿宋_GBK" w:hAnsi="宋体" w:hint="eastAsia"/>
          <w:sz w:val="24"/>
          <w:szCs w:val="24"/>
        </w:rPr>
        <w:t>官网上</w:t>
      </w:r>
      <w:proofErr w:type="gramEnd"/>
      <w:r w:rsidRPr="00454D40">
        <w:rPr>
          <w:rFonts w:ascii="方正仿宋_GBK" w:eastAsia="方正仿宋_GBK" w:hAnsi="宋体" w:hint="eastAsia"/>
          <w:sz w:val="24"/>
          <w:szCs w:val="24"/>
        </w:rPr>
        <w:t>发布，请各供应商注意下载；无论供应商下载或领取与否，均视同供应商已知晓本项目澄清文件（如果有）的内容。</w:t>
      </w:r>
    </w:p>
    <w:p w:rsidR="009D412A" w:rsidRPr="00454D40" w:rsidRDefault="009B62D5">
      <w:pPr>
        <w:snapToGrid w:val="0"/>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lastRenderedPageBreak/>
        <w:t>（六）超过响应文件截止时间递交的响应文件，恕不接收。</w:t>
      </w:r>
    </w:p>
    <w:p w:rsidR="009D412A" w:rsidRPr="00454D40" w:rsidRDefault="009B62D5">
      <w:pPr>
        <w:snapToGrid w:val="0"/>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（七）限额以下比价费用：无论采购结果如何，供应商参与本项目比价的所有费用均应由供应商自行承担。</w:t>
      </w:r>
    </w:p>
    <w:p w:rsidR="009D412A" w:rsidRPr="00454D40" w:rsidRDefault="009B62D5">
      <w:pPr>
        <w:snapToGrid w:val="0"/>
        <w:spacing w:line="400" w:lineRule="exact"/>
        <w:ind w:firstLineChars="150" w:firstLine="361"/>
        <w:rPr>
          <w:rFonts w:ascii="方正仿宋_GBK" w:eastAsia="方正仿宋_GBK" w:hAnsi="宋体"/>
          <w:sz w:val="24"/>
          <w:szCs w:val="24"/>
        </w:rPr>
      </w:pPr>
      <w:r w:rsidRPr="00454D40">
        <w:rPr>
          <w:rFonts w:ascii="方正仿宋_GBK" w:eastAsia="方正仿宋_GBK" w:hAnsi="宋体" w:hint="eastAsia"/>
          <w:b/>
          <w:bCs/>
          <w:sz w:val="24"/>
          <w:szCs w:val="24"/>
        </w:rPr>
        <w:t>（八）</w:t>
      </w:r>
      <w:r w:rsidRPr="00454D40">
        <w:rPr>
          <w:rFonts w:ascii="方正仿宋_GBK" w:eastAsia="方正仿宋_GBK" w:hAnsi="宋体" w:hint="eastAsia"/>
          <w:b/>
          <w:sz w:val="24"/>
          <w:szCs w:val="24"/>
        </w:rPr>
        <w:t>本项目不接受联合体参与报价，否则按无效处理。</w:t>
      </w:r>
    </w:p>
    <w:p w:rsidR="009D412A" w:rsidRPr="00454D40" w:rsidRDefault="009B62D5">
      <w:pPr>
        <w:snapToGrid w:val="0"/>
        <w:spacing w:line="400" w:lineRule="exact"/>
        <w:ind w:firstLineChars="150" w:firstLine="361"/>
        <w:rPr>
          <w:rFonts w:ascii="方正仿宋_GBK" w:eastAsia="方正仿宋_GBK" w:hAnsi="宋体"/>
          <w:sz w:val="24"/>
          <w:szCs w:val="24"/>
        </w:rPr>
      </w:pPr>
      <w:r w:rsidRPr="00454D40">
        <w:rPr>
          <w:rFonts w:ascii="方正仿宋_GBK" w:eastAsia="方正仿宋_GBK" w:hAnsi="宋体" w:hint="eastAsia"/>
          <w:b/>
          <w:sz w:val="24"/>
          <w:szCs w:val="24"/>
        </w:rPr>
        <w:t>（九）</w:t>
      </w:r>
      <w:r w:rsidRPr="00454D40">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41" w:name="_Toc65660337"/>
      <w:bookmarkStart w:id="42" w:name="_Toc1552"/>
      <w:bookmarkStart w:id="43" w:name="_Toc10415"/>
      <w:bookmarkStart w:id="44" w:name="_Toc1733"/>
      <w:bookmarkStart w:id="45" w:name="_Toc525047164"/>
      <w:bookmarkStart w:id="46" w:name="_Toc521053056"/>
      <w:bookmarkStart w:id="47" w:name="_Toc106034777"/>
      <w:r w:rsidRPr="00454D40">
        <w:rPr>
          <w:rFonts w:ascii="方正仿宋_GBK" w:eastAsia="方正仿宋_GBK" w:hAnsi="宋体" w:hint="eastAsia"/>
          <w:sz w:val="24"/>
        </w:rPr>
        <w:t>六、联系方式</w:t>
      </w:r>
      <w:bookmarkEnd w:id="41"/>
      <w:bookmarkEnd w:id="42"/>
      <w:bookmarkEnd w:id="43"/>
      <w:bookmarkEnd w:id="44"/>
      <w:bookmarkEnd w:id="45"/>
      <w:bookmarkEnd w:id="46"/>
      <w:bookmarkEnd w:id="47"/>
    </w:p>
    <w:p w:rsidR="009D412A" w:rsidRPr="00454D40" w:rsidRDefault="009B62D5">
      <w:pPr>
        <w:snapToGrid w:val="0"/>
        <w:spacing w:line="400" w:lineRule="exact"/>
        <w:ind w:firstLineChars="200" w:firstLine="480"/>
        <w:outlineLvl w:val="2"/>
        <w:rPr>
          <w:rFonts w:ascii="方正仿宋_GBK" w:eastAsia="方正仿宋_GBK" w:hAnsi="宋体"/>
          <w:sz w:val="24"/>
          <w:szCs w:val="24"/>
        </w:rPr>
      </w:pPr>
      <w:r w:rsidRPr="00454D40">
        <w:rPr>
          <w:rFonts w:ascii="方正仿宋_GBK" w:eastAsia="方正仿宋_GBK" w:hAnsi="宋体" w:hint="eastAsia"/>
          <w:sz w:val="24"/>
          <w:szCs w:val="24"/>
        </w:rPr>
        <w:t>采购人：重庆市嘉陵江航道管理处</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联系人：赖老师</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电  话：023-</w:t>
      </w:r>
      <w:r w:rsidRPr="00454D40">
        <w:rPr>
          <w:rFonts w:ascii="方正仿宋_GBK" w:eastAsia="方正仿宋_GBK" w:hAnsi="宋体"/>
          <w:sz w:val="24"/>
          <w:szCs w:val="24"/>
        </w:rPr>
        <w:t>63532069</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传  真：023-</w:t>
      </w:r>
      <w:r w:rsidRPr="00454D40">
        <w:rPr>
          <w:rFonts w:ascii="方正仿宋_GBK" w:eastAsia="方正仿宋_GBK" w:hAnsi="宋体"/>
          <w:sz w:val="24"/>
          <w:szCs w:val="24"/>
        </w:rPr>
        <w:t>63504672</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地  址：重庆市渝中区华一路1</w:t>
      </w:r>
      <w:r w:rsidRPr="00454D40">
        <w:rPr>
          <w:rFonts w:ascii="方正仿宋_GBK" w:eastAsia="方正仿宋_GBK" w:hAnsi="宋体"/>
          <w:sz w:val="24"/>
          <w:szCs w:val="24"/>
        </w:rPr>
        <w:t>7</w:t>
      </w:r>
      <w:r w:rsidRPr="00454D40">
        <w:rPr>
          <w:rFonts w:ascii="方正仿宋_GBK" w:eastAsia="方正仿宋_GBK" w:hAnsi="宋体" w:hint="eastAsia"/>
          <w:sz w:val="24"/>
          <w:szCs w:val="24"/>
        </w:rPr>
        <w:t>号</w:t>
      </w:r>
    </w:p>
    <w:p w:rsidR="009D412A" w:rsidRPr="00454D40" w:rsidRDefault="009D412A">
      <w:pPr>
        <w:snapToGrid w:val="0"/>
        <w:spacing w:line="380" w:lineRule="exact"/>
        <w:ind w:firstLineChars="200" w:firstLine="480"/>
        <w:rPr>
          <w:rFonts w:ascii="方正仿宋_GBK" w:eastAsia="方正仿宋_GBK" w:hAnsi="宋体"/>
          <w:sz w:val="24"/>
          <w:szCs w:val="24"/>
        </w:rPr>
        <w:sectPr w:rsidR="009D412A" w:rsidRPr="00454D40">
          <w:pgSz w:w="11907" w:h="16840"/>
          <w:pgMar w:top="1134" w:right="1418" w:bottom="1134" w:left="1418" w:header="964" w:footer="992" w:gutter="0"/>
          <w:pgNumType w:fmt="numberInDash"/>
          <w:cols w:space="720"/>
          <w:docGrid w:linePitch="312"/>
        </w:sectPr>
      </w:pPr>
    </w:p>
    <w:p w:rsidR="009D412A" w:rsidRPr="00454D40" w:rsidRDefault="009B62D5">
      <w:pPr>
        <w:pStyle w:val="2"/>
        <w:spacing w:before="0" w:after="0" w:line="360" w:lineRule="auto"/>
        <w:ind w:firstLine="723"/>
        <w:jc w:val="center"/>
        <w:rPr>
          <w:rFonts w:ascii="方正小标宋_GBK" w:eastAsia="方正小标宋_GBK"/>
          <w:b w:val="0"/>
          <w:sz w:val="36"/>
          <w:szCs w:val="30"/>
        </w:rPr>
      </w:pPr>
      <w:bookmarkStart w:id="48" w:name="_Toc65660338"/>
      <w:bookmarkStart w:id="49" w:name="_Toc14516"/>
      <w:bookmarkStart w:id="50" w:name="_Toc11327"/>
      <w:bookmarkStart w:id="51" w:name="_Toc1292"/>
      <w:bookmarkStart w:id="52" w:name="_Toc106034778"/>
      <w:bookmarkStart w:id="53" w:name="_Toc102227313"/>
      <w:r w:rsidRPr="00454D40">
        <w:rPr>
          <w:rFonts w:ascii="方正小标宋_GBK" w:eastAsia="方正小标宋_GBK" w:hint="eastAsia"/>
          <w:b w:val="0"/>
          <w:sz w:val="36"/>
          <w:szCs w:val="30"/>
        </w:rPr>
        <w:lastRenderedPageBreak/>
        <w:t>第二篇  项目技术（质量）需求</w:t>
      </w:r>
      <w:bookmarkEnd w:id="48"/>
      <w:bookmarkEnd w:id="49"/>
      <w:bookmarkEnd w:id="50"/>
      <w:bookmarkEnd w:id="51"/>
      <w:bookmarkEnd w:id="52"/>
    </w:p>
    <w:p w:rsidR="009D412A" w:rsidRPr="00454D40" w:rsidRDefault="009B62D5">
      <w:pPr>
        <w:pStyle w:val="2"/>
        <w:numPr>
          <w:ilvl w:val="0"/>
          <w:numId w:val="1"/>
        </w:numPr>
        <w:adjustRightInd w:val="0"/>
        <w:snapToGrid w:val="0"/>
        <w:spacing w:before="0" w:after="0" w:line="400" w:lineRule="exact"/>
        <w:ind w:firstLineChars="200" w:firstLine="482"/>
        <w:rPr>
          <w:rFonts w:ascii="方正仿宋_GBK" w:eastAsia="方正仿宋_GBK" w:hAnsi="宋体"/>
          <w:sz w:val="24"/>
        </w:rPr>
      </w:pPr>
      <w:bookmarkStart w:id="54" w:name="_Toc106030879"/>
      <w:r w:rsidRPr="00454D40">
        <w:rPr>
          <w:rFonts w:ascii="方正仿宋_GBK" w:eastAsia="方正仿宋_GBK" w:hAnsi="宋体" w:hint="eastAsia"/>
          <w:sz w:val="24"/>
        </w:rPr>
        <w:t>项目基本概况介绍</w:t>
      </w:r>
      <w:bookmarkEnd w:id="54"/>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斑鸠背顺坝位于重庆市北碚区嘉陵江草街电站坝轴线下游约</w:t>
      </w:r>
      <w:r w:rsidRPr="00454D40">
        <w:rPr>
          <w:rFonts w:ascii="方正仿宋_GBK" w:eastAsia="方正仿宋_GBK" w:hAnsi="宋体"/>
          <w:sz w:val="24"/>
          <w:szCs w:val="24"/>
        </w:rPr>
        <w:t xml:space="preserve"> 2.5km</w:t>
      </w:r>
      <w:r w:rsidRPr="00454D40">
        <w:rPr>
          <w:rFonts w:ascii="方正仿宋_GBK" w:eastAsia="方正仿宋_GBK" w:hAnsi="宋体" w:hint="eastAsia"/>
          <w:sz w:val="24"/>
          <w:szCs w:val="24"/>
        </w:rPr>
        <w:t>。在</w:t>
      </w:r>
      <w:r w:rsidRPr="00454D40">
        <w:rPr>
          <w:rFonts w:ascii="方正仿宋_GBK" w:eastAsia="方正仿宋_GBK" w:hAnsi="宋体"/>
          <w:sz w:val="24"/>
          <w:szCs w:val="24"/>
        </w:rPr>
        <w:t>嘉陵江二期(草街-北碚段)整治工</w:t>
      </w:r>
      <w:r w:rsidRPr="00454D40">
        <w:rPr>
          <w:rFonts w:ascii="方正仿宋_GBK" w:eastAsia="方正仿宋_GBK" w:hAnsi="宋体" w:hint="eastAsia"/>
          <w:sz w:val="24"/>
          <w:szCs w:val="24"/>
        </w:rPr>
        <w:t>程时，为了增大上口的输沙能力，封堵中</w:t>
      </w:r>
      <w:proofErr w:type="gramStart"/>
      <w:r w:rsidRPr="00454D40">
        <w:rPr>
          <w:rFonts w:ascii="方正仿宋_GBK" w:eastAsia="方正仿宋_GBK" w:hAnsi="宋体" w:hint="eastAsia"/>
          <w:sz w:val="24"/>
          <w:szCs w:val="24"/>
        </w:rPr>
        <w:t>坝右汉，固定边滩</w:t>
      </w:r>
      <w:proofErr w:type="gramEnd"/>
      <w:r w:rsidRPr="00454D40">
        <w:rPr>
          <w:rFonts w:ascii="方正仿宋_GBK" w:eastAsia="方正仿宋_GBK" w:hAnsi="宋体" w:hint="eastAsia"/>
          <w:sz w:val="24"/>
          <w:szCs w:val="24"/>
        </w:rPr>
        <w:t>，集中水流冲刷左槽，设置了长</w:t>
      </w:r>
      <w:r w:rsidRPr="00454D40">
        <w:rPr>
          <w:rFonts w:ascii="方正仿宋_GBK" w:eastAsia="方正仿宋_GBK" w:hAnsi="宋体"/>
          <w:sz w:val="24"/>
          <w:szCs w:val="24"/>
        </w:rPr>
        <w:t>336m</w:t>
      </w:r>
      <w:r w:rsidRPr="00454D40">
        <w:rPr>
          <w:rFonts w:ascii="方正仿宋_GBK" w:eastAsia="方正仿宋_GBK" w:hAnsi="宋体" w:hint="eastAsia"/>
          <w:sz w:val="24"/>
          <w:szCs w:val="24"/>
        </w:rPr>
        <w:t>的斑鸠背导流顺坝，</w:t>
      </w:r>
      <w:r w:rsidRPr="00454D40">
        <w:rPr>
          <w:rFonts w:ascii="方正仿宋_GBK" w:eastAsia="方正仿宋_GBK" w:hAnsi="宋体"/>
          <w:sz w:val="24"/>
          <w:szCs w:val="24"/>
        </w:rPr>
        <w:t>整治后该段航道尺度基本达到了</w:t>
      </w:r>
      <w:r w:rsidRPr="00454D40">
        <w:rPr>
          <w:rFonts w:ascii="方正仿宋_GBK" w:eastAsia="方正仿宋_GBK" w:hAnsi="宋体"/>
          <w:sz w:val="24"/>
          <w:szCs w:val="24"/>
        </w:rPr>
        <w:t>Ⅲ</w:t>
      </w:r>
      <w:r w:rsidRPr="00454D40">
        <w:rPr>
          <w:rFonts w:ascii="方正仿宋_GBK" w:eastAsia="方正仿宋_GBK" w:hAnsi="宋体"/>
          <w:sz w:val="24"/>
          <w:szCs w:val="24"/>
        </w:rPr>
        <w:t>级航道尺度60x2.0x480m(宽x水深x弯曲半径)标准要求。</w:t>
      </w:r>
      <w:r w:rsidRPr="00454D40">
        <w:rPr>
          <w:rFonts w:ascii="方正仿宋_GBK" w:eastAsia="方正仿宋_GBK" w:hAnsi="宋体" w:hint="eastAsia"/>
          <w:sz w:val="24"/>
          <w:szCs w:val="24"/>
        </w:rPr>
        <w:t>2</w:t>
      </w:r>
      <w:r w:rsidRPr="00454D40">
        <w:rPr>
          <w:rFonts w:ascii="方正仿宋_GBK" w:eastAsia="方正仿宋_GBK" w:hAnsi="宋体"/>
          <w:sz w:val="24"/>
          <w:szCs w:val="24"/>
        </w:rPr>
        <w:t>021</w:t>
      </w:r>
      <w:r w:rsidRPr="00454D40">
        <w:rPr>
          <w:rFonts w:ascii="方正仿宋_GBK" w:eastAsia="方正仿宋_GBK" w:hAnsi="宋体" w:hint="eastAsia"/>
          <w:sz w:val="24"/>
          <w:szCs w:val="24"/>
        </w:rPr>
        <w:t>年</w:t>
      </w:r>
      <w:r w:rsidRPr="00454D40">
        <w:rPr>
          <w:rFonts w:ascii="方正仿宋_GBK" w:eastAsia="方正仿宋_GBK" w:hAnsi="宋体"/>
          <w:sz w:val="24"/>
          <w:szCs w:val="24"/>
        </w:rPr>
        <w:t>斑鸠背顺坝</w:t>
      </w:r>
      <w:r w:rsidRPr="00454D40">
        <w:rPr>
          <w:rFonts w:ascii="方正仿宋_GBK" w:eastAsia="方正仿宋_GBK" w:hAnsi="宋体" w:hint="eastAsia"/>
          <w:sz w:val="24"/>
          <w:szCs w:val="24"/>
        </w:rPr>
        <w:t>坝中至坝</w:t>
      </w:r>
      <w:proofErr w:type="gramStart"/>
      <w:r w:rsidRPr="00454D40">
        <w:rPr>
          <w:rFonts w:ascii="方正仿宋_GBK" w:eastAsia="方正仿宋_GBK" w:hAnsi="宋体" w:hint="eastAsia"/>
          <w:sz w:val="24"/>
          <w:szCs w:val="24"/>
        </w:rPr>
        <w:t>尾部分因水毁</w:t>
      </w:r>
      <w:proofErr w:type="gramEnd"/>
      <w:r w:rsidRPr="00454D40">
        <w:rPr>
          <w:rFonts w:ascii="方正仿宋_GBK" w:eastAsia="方正仿宋_GBK" w:hAnsi="宋体" w:hint="eastAsia"/>
          <w:sz w:val="24"/>
          <w:szCs w:val="24"/>
        </w:rPr>
        <w:t>进行了坝底修复及混凝土筑顶，并在坝头连接处新建</w:t>
      </w:r>
      <w:proofErr w:type="gramStart"/>
      <w:r w:rsidRPr="00454D40">
        <w:rPr>
          <w:rFonts w:ascii="方正仿宋_GBK" w:eastAsia="方正仿宋_GBK" w:hAnsi="宋体" w:hint="eastAsia"/>
          <w:sz w:val="24"/>
          <w:szCs w:val="24"/>
        </w:rPr>
        <w:t>1</w:t>
      </w:r>
      <w:r w:rsidRPr="00454D40">
        <w:rPr>
          <w:rFonts w:ascii="方正仿宋_GBK" w:eastAsia="方正仿宋_GBK" w:hAnsi="宋体"/>
          <w:sz w:val="24"/>
          <w:szCs w:val="24"/>
        </w:rPr>
        <w:t>43</w:t>
      </w:r>
      <w:r w:rsidRPr="00454D40">
        <w:rPr>
          <w:rFonts w:ascii="方正仿宋_GBK" w:eastAsia="方正仿宋_GBK" w:hAnsi="宋体" w:hint="eastAsia"/>
          <w:sz w:val="24"/>
          <w:szCs w:val="24"/>
        </w:rPr>
        <w:t>米潜坝一座</w:t>
      </w:r>
      <w:proofErr w:type="gramEnd"/>
      <w:r w:rsidRPr="00454D40">
        <w:rPr>
          <w:rFonts w:ascii="方正仿宋_GBK" w:eastAsia="方正仿宋_GBK" w:hAnsi="宋体" w:hint="eastAsia"/>
          <w:sz w:val="24"/>
          <w:szCs w:val="24"/>
        </w:rPr>
        <w:t>。</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2</w:t>
      </w:r>
      <w:r w:rsidRPr="00454D40">
        <w:rPr>
          <w:rFonts w:ascii="方正仿宋_GBK" w:eastAsia="方正仿宋_GBK" w:hAnsi="宋体"/>
          <w:sz w:val="24"/>
          <w:szCs w:val="24"/>
        </w:rPr>
        <w:t>023</w:t>
      </w:r>
      <w:r w:rsidRPr="00454D40">
        <w:rPr>
          <w:rFonts w:ascii="方正仿宋_GBK" w:eastAsia="方正仿宋_GBK" w:hAnsi="宋体" w:hint="eastAsia"/>
          <w:sz w:val="24"/>
          <w:szCs w:val="24"/>
        </w:rPr>
        <w:t>年航道巡查发现斑鸠背顺坝坝头至</w:t>
      </w:r>
      <w:r w:rsidRPr="00454D40">
        <w:rPr>
          <w:rFonts w:ascii="方正仿宋_GBK" w:eastAsia="方正仿宋_GBK" w:hAnsi="宋体"/>
          <w:sz w:val="24"/>
          <w:szCs w:val="24"/>
        </w:rPr>
        <w:t>坝中</w:t>
      </w:r>
      <w:r w:rsidRPr="00454D40">
        <w:rPr>
          <w:rFonts w:ascii="方正仿宋_GBK" w:eastAsia="方正仿宋_GBK" w:hAnsi="宋体" w:hint="eastAsia"/>
          <w:sz w:val="24"/>
          <w:szCs w:val="24"/>
        </w:rPr>
        <w:t>部分出现了局部损毁，为保障斑鸠背航段的航道畅通和安全，同时避免破损处坝体损毁范围继续增大，急需对斑鸠背顺坝进行维修。本次采购斑鸠背</w:t>
      </w:r>
      <w:r w:rsidRPr="00454D40">
        <w:rPr>
          <w:rFonts w:ascii="方正仿宋_GBK" w:eastAsia="方正仿宋_GBK" w:hAnsi="宋体"/>
          <w:sz w:val="24"/>
          <w:szCs w:val="24"/>
        </w:rPr>
        <w:t>水毁维修</w:t>
      </w:r>
      <w:r w:rsidRPr="00454D40">
        <w:rPr>
          <w:rFonts w:ascii="方正仿宋_GBK" w:eastAsia="方正仿宋_GBK" w:hAnsi="宋体" w:hint="eastAsia"/>
          <w:sz w:val="24"/>
          <w:szCs w:val="24"/>
        </w:rPr>
        <w:t>服务主要包括抛石坝体、C</w:t>
      </w:r>
      <w:r w:rsidRPr="00454D40">
        <w:rPr>
          <w:rFonts w:ascii="方正仿宋_GBK" w:eastAsia="方正仿宋_GBK" w:hAnsi="宋体"/>
          <w:sz w:val="24"/>
          <w:szCs w:val="24"/>
        </w:rPr>
        <w:t>30</w:t>
      </w:r>
      <w:r w:rsidRPr="00454D40">
        <w:rPr>
          <w:rFonts w:ascii="方正仿宋_GBK" w:eastAsia="方正仿宋_GBK" w:hAnsi="宋体" w:hint="eastAsia"/>
          <w:sz w:val="24"/>
          <w:szCs w:val="24"/>
        </w:rPr>
        <w:t>混凝土压顶、大块石护坡及镇脚等（具体</w:t>
      </w:r>
      <w:proofErr w:type="gramStart"/>
      <w:r w:rsidRPr="00454D40">
        <w:rPr>
          <w:rFonts w:ascii="方正仿宋_GBK" w:eastAsia="方正仿宋_GBK" w:hAnsi="宋体" w:hint="eastAsia"/>
          <w:sz w:val="24"/>
          <w:szCs w:val="24"/>
        </w:rPr>
        <w:t>见设计</w:t>
      </w:r>
      <w:proofErr w:type="gramEnd"/>
      <w:r w:rsidRPr="00454D40">
        <w:rPr>
          <w:rFonts w:ascii="方正仿宋_GBK" w:eastAsia="方正仿宋_GBK" w:hAnsi="宋体" w:hint="eastAsia"/>
          <w:sz w:val="24"/>
          <w:szCs w:val="24"/>
        </w:rPr>
        <w:t>文件）。</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0"/>
        <w:gridCol w:w="1545"/>
        <w:gridCol w:w="5703"/>
      </w:tblGrid>
      <w:tr w:rsidR="009D412A" w:rsidRPr="00454D40">
        <w:trPr>
          <w:trHeight w:val="410"/>
        </w:trPr>
        <w:tc>
          <w:tcPr>
            <w:tcW w:w="2380" w:type="dxa"/>
            <w:vAlign w:val="center"/>
          </w:tcPr>
          <w:p w:rsidR="009D412A" w:rsidRPr="00454D40" w:rsidRDefault="009B62D5">
            <w:pPr>
              <w:spacing w:line="360" w:lineRule="auto"/>
              <w:jc w:val="center"/>
              <w:rPr>
                <w:rFonts w:ascii="方正仿宋_GBK" w:eastAsia="方正仿宋_GBK" w:hAnsi="宋体"/>
                <w:sz w:val="24"/>
                <w:szCs w:val="24"/>
              </w:rPr>
            </w:pPr>
            <w:proofErr w:type="gramStart"/>
            <w:r w:rsidRPr="00454D40">
              <w:rPr>
                <w:rFonts w:ascii="方正仿宋_GBK" w:eastAsia="方正仿宋_GBK" w:hAnsi="宋体" w:hint="eastAsia"/>
                <w:sz w:val="24"/>
                <w:szCs w:val="24"/>
              </w:rPr>
              <w:t>包号及</w:t>
            </w:r>
            <w:proofErr w:type="gramEnd"/>
            <w:r w:rsidRPr="00454D40">
              <w:rPr>
                <w:rFonts w:ascii="方正仿宋_GBK" w:eastAsia="方正仿宋_GBK" w:hAnsi="宋体" w:hint="eastAsia"/>
                <w:sz w:val="24"/>
                <w:szCs w:val="24"/>
              </w:rPr>
              <w:t>名称</w:t>
            </w:r>
          </w:p>
        </w:tc>
        <w:tc>
          <w:tcPr>
            <w:tcW w:w="1545" w:type="dxa"/>
            <w:vAlign w:val="center"/>
          </w:tcPr>
          <w:p w:rsidR="009D412A" w:rsidRPr="00454D40" w:rsidRDefault="009B62D5">
            <w:pPr>
              <w:spacing w:line="360" w:lineRule="auto"/>
              <w:jc w:val="center"/>
              <w:rPr>
                <w:rFonts w:ascii="方正仿宋_GBK" w:eastAsia="方正仿宋_GBK" w:hAnsi="宋体"/>
                <w:sz w:val="24"/>
                <w:szCs w:val="24"/>
              </w:rPr>
            </w:pPr>
            <w:r w:rsidRPr="00454D40">
              <w:rPr>
                <w:rFonts w:ascii="方正仿宋_GBK" w:eastAsia="方正仿宋_GBK" w:hAnsi="宋体" w:hint="eastAsia"/>
                <w:sz w:val="24"/>
                <w:szCs w:val="24"/>
              </w:rPr>
              <w:t>数量/单位</w:t>
            </w:r>
          </w:p>
        </w:tc>
        <w:tc>
          <w:tcPr>
            <w:tcW w:w="5703" w:type="dxa"/>
            <w:vAlign w:val="center"/>
          </w:tcPr>
          <w:p w:rsidR="009D412A" w:rsidRPr="00454D40" w:rsidRDefault="009B62D5">
            <w:pPr>
              <w:spacing w:line="360" w:lineRule="auto"/>
              <w:jc w:val="center"/>
              <w:rPr>
                <w:rFonts w:ascii="方正仿宋_GBK" w:eastAsia="方正仿宋_GBK" w:hAnsi="宋体"/>
                <w:sz w:val="24"/>
                <w:szCs w:val="24"/>
              </w:rPr>
            </w:pPr>
            <w:r w:rsidRPr="00454D40">
              <w:rPr>
                <w:rFonts w:ascii="方正仿宋_GBK" w:eastAsia="方正仿宋_GBK" w:hAnsi="宋体" w:hint="eastAsia"/>
                <w:sz w:val="24"/>
                <w:szCs w:val="24"/>
              </w:rPr>
              <w:t>备注</w:t>
            </w:r>
          </w:p>
        </w:tc>
      </w:tr>
      <w:tr w:rsidR="009D412A" w:rsidRPr="00454D40">
        <w:trPr>
          <w:trHeight w:val="637"/>
        </w:trPr>
        <w:tc>
          <w:tcPr>
            <w:tcW w:w="2380" w:type="dxa"/>
            <w:vAlign w:val="center"/>
          </w:tcPr>
          <w:p w:rsidR="009D412A" w:rsidRPr="00454D40" w:rsidRDefault="009B62D5">
            <w:pPr>
              <w:jc w:val="left"/>
              <w:rPr>
                <w:rFonts w:ascii="方正仿宋_GBK" w:eastAsia="方正仿宋_GBK" w:hAnsi="宋体"/>
                <w:sz w:val="24"/>
                <w:szCs w:val="24"/>
              </w:rPr>
            </w:pPr>
            <w:r w:rsidRPr="00454D40">
              <w:rPr>
                <w:rFonts w:ascii="方正仿宋_GBK" w:eastAsia="方正仿宋_GBK" w:hAnsi="宋体"/>
                <w:sz w:val="24"/>
                <w:szCs w:val="24"/>
              </w:rPr>
              <w:t>斑鸠背顺坝水毁维修</w:t>
            </w:r>
          </w:p>
        </w:tc>
        <w:tc>
          <w:tcPr>
            <w:tcW w:w="1545" w:type="dxa"/>
            <w:vAlign w:val="center"/>
          </w:tcPr>
          <w:p w:rsidR="009D412A" w:rsidRPr="00454D40" w:rsidRDefault="009B62D5">
            <w:pPr>
              <w:spacing w:line="360" w:lineRule="auto"/>
              <w:jc w:val="center"/>
              <w:rPr>
                <w:rFonts w:ascii="方正仿宋_GBK" w:eastAsia="方正仿宋_GBK" w:hAnsi="宋体"/>
                <w:sz w:val="24"/>
                <w:szCs w:val="24"/>
              </w:rPr>
            </w:pPr>
            <w:r w:rsidRPr="00454D40">
              <w:rPr>
                <w:rFonts w:ascii="方正仿宋_GBK" w:eastAsia="方正仿宋_GBK" w:hAnsi="宋体" w:hint="eastAsia"/>
                <w:sz w:val="24"/>
                <w:szCs w:val="24"/>
              </w:rPr>
              <w:t>1项</w:t>
            </w:r>
          </w:p>
        </w:tc>
        <w:tc>
          <w:tcPr>
            <w:tcW w:w="5703" w:type="dxa"/>
            <w:vAlign w:val="center"/>
          </w:tcPr>
          <w:p w:rsidR="009D412A" w:rsidRPr="00454D40" w:rsidRDefault="009B62D5">
            <w:pPr>
              <w:spacing w:line="400" w:lineRule="exact"/>
              <w:rPr>
                <w:rFonts w:ascii="方正仿宋_GBK" w:eastAsia="方正仿宋_GBK" w:hAnsi="宋体"/>
                <w:sz w:val="24"/>
                <w:szCs w:val="24"/>
              </w:rPr>
            </w:pPr>
            <w:r w:rsidRPr="00454D40">
              <w:rPr>
                <w:rFonts w:ascii="方正仿宋_GBK" w:eastAsia="方正仿宋_GBK" w:hAnsi="宋体" w:hint="eastAsia"/>
                <w:sz w:val="24"/>
                <w:szCs w:val="24"/>
              </w:rPr>
              <w:t>本项目顺坝</w:t>
            </w:r>
            <w:r w:rsidRPr="00454D40">
              <w:rPr>
                <w:rFonts w:ascii="方正仿宋_GBK" w:eastAsia="方正仿宋_GBK" w:hAnsi="宋体"/>
                <w:sz w:val="24"/>
                <w:szCs w:val="24"/>
              </w:rPr>
              <w:t>修复</w:t>
            </w:r>
            <w:r w:rsidRPr="00454D40">
              <w:rPr>
                <w:rFonts w:ascii="方正仿宋_GBK" w:eastAsia="方正仿宋_GBK" w:hAnsi="宋体" w:hint="eastAsia"/>
                <w:sz w:val="24"/>
                <w:szCs w:val="24"/>
              </w:rPr>
              <w:t>服务，为维持原整治建筑物设计功能，</w:t>
            </w:r>
            <w:proofErr w:type="gramStart"/>
            <w:r w:rsidRPr="00454D40">
              <w:rPr>
                <w:rFonts w:ascii="方正仿宋_GBK" w:eastAsia="方正仿宋_GBK" w:hAnsi="宋体" w:hint="eastAsia"/>
                <w:sz w:val="24"/>
                <w:szCs w:val="24"/>
              </w:rPr>
              <w:t>修复整治</w:t>
            </w:r>
            <w:proofErr w:type="gramEnd"/>
            <w:r w:rsidRPr="00454D40">
              <w:rPr>
                <w:rFonts w:ascii="方正仿宋_GBK" w:eastAsia="方正仿宋_GBK" w:hAnsi="宋体" w:hint="eastAsia"/>
                <w:sz w:val="24"/>
                <w:szCs w:val="24"/>
              </w:rPr>
              <w:t>参数与原施工图设计基本一致。</w:t>
            </w:r>
          </w:p>
        </w:tc>
      </w:tr>
    </w:tbl>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55" w:name="_Toc106030880"/>
      <w:r w:rsidRPr="00454D40">
        <w:rPr>
          <w:rFonts w:ascii="方正仿宋_GBK" w:eastAsia="方正仿宋_GBK" w:hAnsi="宋体" w:hint="eastAsia"/>
          <w:sz w:val="24"/>
        </w:rPr>
        <w:t>二、服务范围、要求及标准</w:t>
      </w:r>
      <w:bookmarkEnd w:id="55"/>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（一）服务范围、要求及标准</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1.服务范围：斑鸠背顺坝</w:t>
      </w:r>
      <w:r w:rsidRPr="00454D40">
        <w:rPr>
          <w:rFonts w:ascii="方正仿宋_GBK" w:eastAsia="方正仿宋_GBK" w:hAnsi="宋体"/>
          <w:sz w:val="24"/>
          <w:szCs w:val="24"/>
        </w:rPr>
        <w:t>修复（设计文件全部内容）</w:t>
      </w:r>
      <w:r w:rsidRPr="00454D40">
        <w:rPr>
          <w:rFonts w:ascii="方正仿宋_GBK" w:eastAsia="方正仿宋_GBK" w:hAnsi="宋体" w:hint="eastAsia"/>
          <w:sz w:val="24"/>
          <w:szCs w:val="24"/>
        </w:rPr>
        <w:t>。</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2.服务要求：</w:t>
      </w:r>
    </w:p>
    <w:p w:rsidR="009D412A" w:rsidRPr="00454D40" w:rsidRDefault="009B62D5">
      <w:pPr>
        <w:spacing w:line="400" w:lineRule="exact"/>
        <w:ind w:firstLineChars="200" w:firstLine="480"/>
        <w:rPr>
          <w:rFonts w:ascii="方正仿宋_GBK" w:eastAsia="方正仿宋_GBK" w:hAnsi="宋体"/>
          <w:sz w:val="24"/>
          <w:szCs w:val="24"/>
        </w:rPr>
      </w:pPr>
      <w:bookmarkStart w:id="56" w:name="_Toc344475116"/>
      <w:bookmarkStart w:id="57" w:name="_Toc313536013"/>
      <w:bookmarkStart w:id="58" w:name="_Toc106030881"/>
      <w:bookmarkStart w:id="59" w:name="_Toc76462326"/>
      <w:r w:rsidRPr="00454D40">
        <w:rPr>
          <w:rFonts w:ascii="方正仿宋_GBK" w:eastAsia="方正仿宋_GBK" w:hAnsi="宋体" w:hint="eastAsia"/>
          <w:sz w:val="24"/>
          <w:szCs w:val="24"/>
        </w:rPr>
        <w:t>2.1</w:t>
      </w:r>
      <w:proofErr w:type="gramStart"/>
      <w:r w:rsidRPr="00454D40">
        <w:rPr>
          <w:rFonts w:ascii="方正仿宋_GBK" w:eastAsia="方正仿宋_GBK" w:hAnsi="宋体" w:hint="eastAsia"/>
          <w:sz w:val="24"/>
          <w:szCs w:val="24"/>
        </w:rPr>
        <w:t>修复整治</w:t>
      </w:r>
      <w:proofErr w:type="gramEnd"/>
      <w:r w:rsidRPr="00454D40">
        <w:rPr>
          <w:rFonts w:ascii="方正仿宋_GBK" w:eastAsia="方正仿宋_GBK" w:hAnsi="宋体" w:hint="eastAsia"/>
          <w:sz w:val="24"/>
          <w:szCs w:val="24"/>
        </w:rPr>
        <w:t>参数与原施工图设计基本一致。</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2.2有关技术规范、标准：</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（1）《航道养护技术规范》(JTS/T320-2021)；</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（2）《航道整治工程施工规范》（JTS224-2016）；</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（3）《航道工程设计规范》（JTS181-2016）；</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（4）《水运工程混凝土施工规范》（JTS202-2011）；</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（5）《水运工程质量检验标准》（JTS257-2008）；</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（6）《防波堤与护岸设计规范》（JTJ154-2018）；</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（7）交通运输部《水运建设工程概算预算编制规定》（JTS116-2019）。</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2.3施工安全措施</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（1）施工单位应遵守《安全生产法》、《水运工程施工安全防护技术规范》（JTS205-1-2008）、《中华人民共和国内河避碰规则》等有关规定。</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（2）施工单位应设置专门的安全管理机构，配置专职管理人员，并建立健全安全保证体系。健全各种安全规章制度，并加强检查。建立相应的安全卫生辅助设施及医疗救护措施。</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2.4环境保护措施</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lastRenderedPageBreak/>
        <w:t>针对性的制定相应的环境保护措施，必须搞好环境保护工作。施工过程中，必须制定可行的措施，坚持抓好</w:t>
      </w:r>
      <w:r w:rsidRPr="00454D40">
        <w:rPr>
          <w:rFonts w:ascii="方正仿宋_GBK" w:eastAsia="方正仿宋_GBK" w:hAnsi="宋体"/>
          <w:sz w:val="24"/>
          <w:szCs w:val="24"/>
        </w:rPr>
        <w:t>环境</w:t>
      </w:r>
      <w:r w:rsidRPr="00454D40">
        <w:rPr>
          <w:rFonts w:ascii="方正仿宋_GBK" w:eastAsia="方正仿宋_GBK" w:hAnsi="宋体" w:hint="eastAsia"/>
          <w:sz w:val="24"/>
          <w:szCs w:val="24"/>
        </w:rPr>
        <w:t>保护，严格控制三废“废气、废水、废渣”的排放，减少对生态环境的不利影响。</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r w:rsidRPr="00454D40">
        <w:rPr>
          <w:rFonts w:ascii="方正仿宋_GBK" w:eastAsia="方正仿宋_GBK" w:hAnsi="宋体" w:hint="eastAsia"/>
          <w:sz w:val="24"/>
        </w:rPr>
        <w:t>三、服务及质量</w:t>
      </w:r>
      <w:bookmarkEnd w:id="56"/>
      <w:bookmarkEnd w:id="57"/>
      <w:r w:rsidRPr="00454D40">
        <w:rPr>
          <w:rFonts w:ascii="方正仿宋_GBK" w:eastAsia="方正仿宋_GBK" w:hAnsi="宋体" w:hint="eastAsia"/>
          <w:sz w:val="24"/>
        </w:rPr>
        <w:t>需求</w:t>
      </w:r>
      <w:bookmarkEnd w:id="58"/>
      <w:bookmarkEnd w:id="59"/>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bookmarkStart w:id="60" w:name="_Toc480558624"/>
      <w:r w:rsidRPr="00454D40">
        <w:rPr>
          <w:rFonts w:ascii="方正仿宋_GBK" w:eastAsia="方正仿宋_GBK" w:hAnsi="宋体" w:hint="eastAsia"/>
          <w:sz w:val="24"/>
          <w:szCs w:val="24"/>
        </w:rPr>
        <w:t>1.质量要求：达到国家现行有关施工质量验收规范要求。</w:t>
      </w:r>
    </w:p>
    <w:bookmarkEnd w:id="60"/>
    <w:p w:rsidR="009D412A" w:rsidRPr="00454D40" w:rsidRDefault="009B62D5">
      <w:pPr>
        <w:adjustRightInd w:val="0"/>
        <w:snapToGrid w:val="0"/>
        <w:spacing w:line="400" w:lineRule="exact"/>
        <w:ind w:firstLineChars="200" w:firstLine="482"/>
        <w:jc w:val="left"/>
        <w:rPr>
          <w:rFonts w:ascii="方正仿宋_GBK" w:eastAsia="方正仿宋_GBK" w:hAnsi="宋体"/>
          <w:b/>
          <w:sz w:val="24"/>
        </w:rPr>
      </w:pPr>
      <w:r w:rsidRPr="00454D40">
        <w:rPr>
          <w:rFonts w:ascii="方正仿宋_GBK" w:eastAsia="方正仿宋_GBK" w:hAnsi="宋体" w:hint="eastAsia"/>
          <w:b/>
          <w:sz w:val="24"/>
        </w:rPr>
        <w:t>四、服务工程量清单</w:t>
      </w:r>
    </w:p>
    <w:tbl>
      <w:tblPr>
        <w:tblpPr w:leftFromText="180" w:rightFromText="180" w:vertAnchor="text" w:horzAnchor="page" w:tblpXSpec="center" w:tblpY="460"/>
        <w:tblOverlap w:val="never"/>
        <w:tblW w:w="8588" w:type="dxa"/>
        <w:jc w:val="center"/>
        <w:tblLayout w:type="fixed"/>
        <w:tblLook w:val="04A0"/>
      </w:tblPr>
      <w:tblGrid>
        <w:gridCol w:w="828"/>
        <w:gridCol w:w="4485"/>
        <w:gridCol w:w="1605"/>
        <w:gridCol w:w="1670"/>
      </w:tblGrid>
      <w:tr w:rsidR="009D412A" w:rsidRPr="00454D40">
        <w:trPr>
          <w:trHeight w:val="400"/>
          <w:jc w:val="center"/>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序号</w:t>
            </w:r>
          </w:p>
        </w:tc>
        <w:tc>
          <w:tcPr>
            <w:tcW w:w="4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ind w:firstLineChars="200" w:firstLine="480"/>
              <w:jc w:val="center"/>
              <w:rPr>
                <w:rFonts w:ascii="方正仿宋_GBK" w:eastAsia="方正仿宋_GBK" w:hAnsi="宋体"/>
                <w:sz w:val="24"/>
                <w:szCs w:val="24"/>
              </w:rPr>
            </w:pPr>
            <w:r w:rsidRPr="00454D40">
              <w:rPr>
                <w:rFonts w:ascii="方正仿宋_GBK" w:eastAsia="方正仿宋_GBK" w:hAnsi="宋体" w:hint="eastAsia"/>
                <w:sz w:val="24"/>
                <w:szCs w:val="24"/>
              </w:rPr>
              <w:t>分部分项名称</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单位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工程数量</w:t>
            </w:r>
          </w:p>
        </w:tc>
      </w:tr>
      <w:tr w:rsidR="009D412A" w:rsidRPr="00454D40">
        <w:trPr>
          <w:trHeight w:val="400"/>
          <w:jc w:val="center"/>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D412A">
            <w:pPr>
              <w:adjustRightInd w:val="0"/>
              <w:snapToGrid w:val="0"/>
              <w:spacing w:line="400" w:lineRule="exact"/>
              <w:ind w:firstLineChars="200" w:firstLine="480"/>
              <w:jc w:val="center"/>
              <w:rPr>
                <w:rFonts w:ascii="方正仿宋_GBK" w:eastAsia="方正仿宋_GBK" w:hAnsi="宋体"/>
                <w:sz w:val="24"/>
                <w:szCs w:val="24"/>
              </w:rPr>
            </w:pPr>
          </w:p>
        </w:tc>
        <w:tc>
          <w:tcPr>
            <w:tcW w:w="4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D412A">
            <w:pPr>
              <w:adjustRightInd w:val="0"/>
              <w:snapToGrid w:val="0"/>
              <w:spacing w:line="400" w:lineRule="exact"/>
              <w:ind w:firstLineChars="200" w:firstLine="480"/>
              <w:jc w:val="center"/>
              <w:rPr>
                <w:rFonts w:ascii="方正仿宋_GBK" w:eastAsia="方正仿宋_GBK" w:hAnsi="宋体"/>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D412A">
            <w:pPr>
              <w:adjustRightInd w:val="0"/>
              <w:snapToGrid w:val="0"/>
              <w:spacing w:line="400" w:lineRule="exact"/>
              <w:ind w:firstLineChars="200" w:firstLine="480"/>
              <w:jc w:val="center"/>
              <w:rPr>
                <w:rFonts w:ascii="方正仿宋_GBK" w:eastAsia="方正仿宋_GBK" w:hAnsi="宋体"/>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D412A">
            <w:pPr>
              <w:adjustRightInd w:val="0"/>
              <w:snapToGrid w:val="0"/>
              <w:spacing w:line="400" w:lineRule="exact"/>
              <w:ind w:firstLineChars="200" w:firstLine="480"/>
              <w:jc w:val="center"/>
              <w:rPr>
                <w:rFonts w:ascii="方正仿宋_GBK" w:eastAsia="方正仿宋_GBK" w:hAnsi="宋体"/>
                <w:sz w:val="24"/>
                <w:szCs w:val="24"/>
              </w:rPr>
            </w:pPr>
          </w:p>
        </w:tc>
      </w:tr>
      <w:tr w:rsidR="009D412A" w:rsidRPr="00454D40">
        <w:trPr>
          <w:trHeight w:val="380"/>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1</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rPr>
                <w:rFonts w:ascii="方正仿宋_GBK" w:eastAsia="方正仿宋_GBK" w:hAnsi="宋体"/>
                <w:sz w:val="24"/>
                <w:szCs w:val="24"/>
              </w:rPr>
            </w:pPr>
            <w:r w:rsidRPr="00454D40">
              <w:rPr>
                <w:rFonts w:ascii="方正仿宋_GBK" w:eastAsia="方正仿宋_GBK" w:hAnsi="宋体"/>
                <w:sz w:val="24"/>
                <w:szCs w:val="24"/>
              </w:rPr>
              <w:t>机械抛筑坝  水上铁驳运输  基本运距 5km 以内</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立方米</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sz w:val="24"/>
                <w:szCs w:val="24"/>
              </w:rPr>
              <w:t>118.3</w:t>
            </w:r>
          </w:p>
        </w:tc>
      </w:tr>
      <w:tr w:rsidR="009D412A" w:rsidRPr="00454D40">
        <w:trPr>
          <w:trHeight w:val="619"/>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2</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rPr>
                <w:rFonts w:ascii="方正仿宋_GBK" w:eastAsia="方正仿宋_GBK" w:hAnsi="宋体"/>
                <w:sz w:val="24"/>
                <w:szCs w:val="24"/>
              </w:rPr>
            </w:pPr>
            <w:r w:rsidRPr="00454D40">
              <w:rPr>
                <w:rFonts w:ascii="方正仿宋_GBK" w:eastAsia="方正仿宋_GBK" w:hAnsi="宋体"/>
                <w:sz w:val="24"/>
                <w:szCs w:val="24"/>
              </w:rPr>
              <w:t>平整坝面</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平方米</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sz w:val="24"/>
                <w:szCs w:val="24"/>
              </w:rPr>
              <w:t>100</w:t>
            </w:r>
          </w:p>
        </w:tc>
      </w:tr>
      <w:tr w:rsidR="009D412A" w:rsidRPr="00454D40">
        <w:trPr>
          <w:trHeight w:val="654"/>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3</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rPr>
                <w:rFonts w:ascii="方正仿宋_GBK" w:eastAsia="方正仿宋_GBK" w:hAnsi="宋体"/>
                <w:sz w:val="24"/>
                <w:szCs w:val="24"/>
              </w:rPr>
            </w:pPr>
            <w:r w:rsidRPr="00454D40">
              <w:rPr>
                <w:rFonts w:ascii="方正仿宋_GBK" w:eastAsia="方正仿宋_GBK" w:hAnsi="宋体"/>
                <w:sz w:val="24"/>
                <w:szCs w:val="24"/>
              </w:rPr>
              <w:t>现浇混凝土坝面</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立方米</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sz w:val="24"/>
                <w:szCs w:val="24"/>
              </w:rPr>
              <w:t>38.4</w:t>
            </w:r>
          </w:p>
        </w:tc>
      </w:tr>
      <w:tr w:rsidR="009D412A" w:rsidRPr="00454D40">
        <w:trPr>
          <w:trHeight w:val="634"/>
          <w:jc w:val="center"/>
        </w:trPr>
        <w:tc>
          <w:tcPr>
            <w:tcW w:w="828" w:type="dxa"/>
            <w:tcBorders>
              <w:top w:val="single" w:sz="4" w:space="0" w:color="000000"/>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4</w:t>
            </w:r>
          </w:p>
        </w:tc>
        <w:tc>
          <w:tcPr>
            <w:tcW w:w="4485" w:type="dxa"/>
            <w:tcBorders>
              <w:top w:val="single" w:sz="4" w:space="0" w:color="000000"/>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rPr>
                <w:rFonts w:ascii="方正仿宋_GBK" w:eastAsia="方正仿宋_GBK" w:hAnsi="宋体"/>
                <w:sz w:val="24"/>
                <w:szCs w:val="24"/>
              </w:rPr>
            </w:pPr>
            <w:r w:rsidRPr="00454D40">
              <w:rPr>
                <w:rFonts w:ascii="方正仿宋_GBK" w:eastAsia="方正仿宋_GBK" w:hAnsi="宋体"/>
                <w:sz w:val="24"/>
                <w:szCs w:val="24"/>
              </w:rPr>
              <w:t>大块石护坡及镇脚</w:t>
            </w:r>
          </w:p>
        </w:tc>
        <w:tc>
          <w:tcPr>
            <w:tcW w:w="1605" w:type="dxa"/>
            <w:tcBorders>
              <w:top w:val="single" w:sz="4" w:space="0" w:color="000000"/>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立方米</w:t>
            </w:r>
          </w:p>
        </w:tc>
        <w:tc>
          <w:tcPr>
            <w:tcW w:w="1670" w:type="dxa"/>
            <w:tcBorders>
              <w:top w:val="single" w:sz="4" w:space="0" w:color="000000"/>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sz w:val="24"/>
                <w:szCs w:val="24"/>
              </w:rPr>
              <w:t>597</w:t>
            </w:r>
          </w:p>
        </w:tc>
      </w:tr>
      <w:tr w:rsidR="009D412A" w:rsidRPr="00454D40">
        <w:trPr>
          <w:trHeight w:val="674"/>
          <w:jc w:val="center"/>
        </w:trPr>
        <w:tc>
          <w:tcPr>
            <w:tcW w:w="828" w:type="dxa"/>
            <w:tcBorders>
              <w:top w:val="single" w:sz="4" w:space="0" w:color="auto"/>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5</w:t>
            </w:r>
          </w:p>
        </w:tc>
        <w:tc>
          <w:tcPr>
            <w:tcW w:w="4485" w:type="dxa"/>
            <w:tcBorders>
              <w:top w:val="single" w:sz="4" w:space="0" w:color="auto"/>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rPr>
                <w:rFonts w:ascii="方正仿宋_GBK" w:eastAsia="方正仿宋_GBK" w:hAnsi="宋体"/>
                <w:sz w:val="24"/>
                <w:szCs w:val="24"/>
              </w:rPr>
            </w:pPr>
            <w:proofErr w:type="gramStart"/>
            <w:r w:rsidRPr="00454D40">
              <w:rPr>
                <w:rFonts w:ascii="方正仿宋_GBK" w:eastAsia="方正仿宋_GBK" w:hAnsi="宋体"/>
                <w:sz w:val="24"/>
                <w:szCs w:val="24"/>
              </w:rPr>
              <w:t>插筋孔</w:t>
            </w:r>
            <w:proofErr w:type="gramEnd"/>
            <w:r w:rsidRPr="00454D40">
              <w:rPr>
                <w:rFonts w:ascii="方正仿宋_GBK" w:eastAsia="方正仿宋_GBK" w:hAnsi="宋体"/>
                <w:sz w:val="24"/>
                <w:szCs w:val="24"/>
              </w:rPr>
              <w:t xml:space="preserve">  风钻钻孔  岩石级别  VIII-X</w:t>
            </w:r>
          </w:p>
        </w:tc>
        <w:tc>
          <w:tcPr>
            <w:tcW w:w="1605" w:type="dxa"/>
            <w:tcBorders>
              <w:top w:val="single" w:sz="4" w:space="0" w:color="auto"/>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延米</w:t>
            </w:r>
          </w:p>
        </w:tc>
        <w:tc>
          <w:tcPr>
            <w:tcW w:w="1670" w:type="dxa"/>
            <w:tcBorders>
              <w:top w:val="single" w:sz="4" w:space="0" w:color="auto"/>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sz w:val="24"/>
                <w:szCs w:val="24"/>
              </w:rPr>
              <w:t>175</w:t>
            </w:r>
          </w:p>
        </w:tc>
      </w:tr>
      <w:tr w:rsidR="009D412A" w:rsidRPr="00454D40">
        <w:trPr>
          <w:trHeight w:val="667"/>
          <w:jc w:val="center"/>
        </w:trPr>
        <w:tc>
          <w:tcPr>
            <w:tcW w:w="828" w:type="dxa"/>
            <w:tcBorders>
              <w:top w:val="single" w:sz="4" w:space="0" w:color="auto"/>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6</w:t>
            </w:r>
          </w:p>
        </w:tc>
        <w:tc>
          <w:tcPr>
            <w:tcW w:w="4485" w:type="dxa"/>
            <w:tcBorders>
              <w:top w:val="single" w:sz="4" w:space="0" w:color="auto"/>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rPr>
                <w:rFonts w:ascii="方正仿宋_GBK" w:eastAsia="方正仿宋_GBK" w:hAnsi="宋体"/>
                <w:sz w:val="24"/>
                <w:szCs w:val="24"/>
              </w:rPr>
            </w:pPr>
            <w:r w:rsidRPr="00454D40">
              <w:rPr>
                <w:rFonts w:ascii="方正仿宋_GBK" w:eastAsia="方正仿宋_GBK" w:hAnsi="宋体"/>
                <w:sz w:val="24"/>
                <w:szCs w:val="24"/>
              </w:rPr>
              <w:t>现浇</w:t>
            </w:r>
            <w:proofErr w:type="gramStart"/>
            <w:r w:rsidRPr="00454D40">
              <w:rPr>
                <w:rFonts w:ascii="方正仿宋_GBK" w:eastAsia="方正仿宋_GBK" w:hAnsi="宋体"/>
                <w:sz w:val="24"/>
                <w:szCs w:val="24"/>
              </w:rPr>
              <w:t>砼</w:t>
            </w:r>
            <w:proofErr w:type="gramEnd"/>
            <w:r w:rsidRPr="00454D40">
              <w:rPr>
                <w:rFonts w:ascii="方正仿宋_GBK" w:eastAsia="方正仿宋_GBK" w:hAnsi="宋体"/>
                <w:sz w:val="24"/>
                <w:szCs w:val="24"/>
              </w:rPr>
              <w:t>钢筋加工  陆上运输安装  其他</w:t>
            </w:r>
          </w:p>
        </w:tc>
        <w:tc>
          <w:tcPr>
            <w:tcW w:w="1605" w:type="dxa"/>
            <w:tcBorders>
              <w:top w:val="single" w:sz="4" w:space="0" w:color="auto"/>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吨</w:t>
            </w:r>
          </w:p>
        </w:tc>
        <w:tc>
          <w:tcPr>
            <w:tcW w:w="1670" w:type="dxa"/>
            <w:tcBorders>
              <w:top w:val="single" w:sz="4" w:space="0" w:color="auto"/>
              <w:left w:val="single" w:sz="4" w:space="0" w:color="000000"/>
              <w:bottom w:val="single" w:sz="4" w:space="0" w:color="auto"/>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sz w:val="24"/>
                <w:szCs w:val="24"/>
              </w:rPr>
              <w:t>0.276</w:t>
            </w:r>
          </w:p>
        </w:tc>
      </w:tr>
      <w:tr w:rsidR="009D412A" w:rsidRPr="00454D40">
        <w:trPr>
          <w:trHeight w:val="687"/>
          <w:jc w:val="center"/>
        </w:trPr>
        <w:tc>
          <w:tcPr>
            <w:tcW w:w="828" w:type="dxa"/>
            <w:tcBorders>
              <w:top w:val="single" w:sz="4" w:space="0" w:color="auto"/>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7</w:t>
            </w:r>
          </w:p>
        </w:tc>
        <w:tc>
          <w:tcPr>
            <w:tcW w:w="448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rPr>
                <w:rFonts w:ascii="方正仿宋_GBK" w:eastAsia="方正仿宋_GBK" w:hAnsi="宋体"/>
                <w:sz w:val="24"/>
                <w:szCs w:val="24"/>
              </w:rPr>
            </w:pPr>
            <w:r w:rsidRPr="00454D40">
              <w:rPr>
                <w:rFonts w:ascii="方正仿宋_GBK" w:eastAsia="方正仿宋_GBK" w:hAnsi="宋体"/>
                <w:sz w:val="24"/>
                <w:szCs w:val="24"/>
              </w:rPr>
              <w:t>钢筋网制作与安装  制作、安装</w:t>
            </w:r>
          </w:p>
        </w:tc>
        <w:tc>
          <w:tcPr>
            <w:tcW w:w="160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hint="eastAsia"/>
                <w:sz w:val="24"/>
                <w:szCs w:val="24"/>
              </w:rPr>
              <w:t>吨</w:t>
            </w:r>
          </w:p>
        </w:tc>
        <w:tc>
          <w:tcPr>
            <w:tcW w:w="16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9D412A" w:rsidRPr="00454D40" w:rsidRDefault="009B62D5">
            <w:pPr>
              <w:adjustRightInd w:val="0"/>
              <w:snapToGrid w:val="0"/>
              <w:spacing w:line="400" w:lineRule="exact"/>
              <w:jc w:val="center"/>
              <w:rPr>
                <w:rFonts w:ascii="方正仿宋_GBK" w:eastAsia="方正仿宋_GBK" w:hAnsi="宋体"/>
                <w:sz w:val="24"/>
                <w:szCs w:val="24"/>
              </w:rPr>
            </w:pPr>
            <w:r w:rsidRPr="00454D40">
              <w:rPr>
                <w:rFonts w:ascii="方正仿宋_GBK" w:eastAsia="方正仿宋_GBK" w:hAnsi="宋体"/>
                <w:sz w:val="24"/>
                <w:szCs w:val="24"/>
              </w:rPr>
              <w:t>0.306</w:t>
            </w:r>
          </w:p>
        </w:tc>
      </w:tr>
    </w:tbl>
    <w:p w:rsidR="009D412A" w:rsidRPr="00454D40" w:rsidRDefault="009B62D5">
      <w:pPr>
        <w:pStyle w:val="2"/>
        <w:spacing w:before="0" w:after="0" w:line="360" w:lineRule="auto"/>
        <w:ind w:firstLine="723"/>
        <w:jc w:val="center"/>
        <w:rPr>
          <w:rFonts w:ascii="方正小标宋_GBK" w:eastAsia="方正小标宋_GBK"/>
          <w:b w:val="0"/>
          <w:sz w:val="36"/>
          <w:szCs w:val="30"/>
        </w:rPr>
      </w:pPr>
      <w:r w:rsidRPr="00454D40">
        <w:rPr>
          <w:rFonts w:ascii="方正小标宋_GBK" w:eastAsia="方正小标宋_GBK" w:hAnsi="宋体"/>
          <w:b w:val="0"/>
          <w:sz w:val="36"/>
          <w:szCs w:val="30"/>
        </w:rPr>
        <w:br w:type="page"/>
      </w:r>
      <w:bookmarkStart w:id="61" w:name="_Toc15492"/>
      <w:bookmarkStart w:id="62" w:name="_Toc65660341"/>
      <w:bookmarkStart w:id="63" w:name="_Toc13356"/>
      <w:bookmarkStart w:id="64" w:name="_Toc523"/>
      <w:bookmarkStart w:id="65" w:name="_Toc106034781"/>
      <w:r w:rsidRPr="00454D40">
        <w:rPr>
          <w:rFonts w:ascii="方正小标宋_GBK" w:eastAsia="方正小标宋_GBK" w:hint="eastAsia"/>
          <w:b w:val="0"/>
          <w:sz w:val="36"/>
          <w:szCs w:val="30"/>
        </w:rPr>
        <w:lastRenderedPageBreak/>
        <w:t xml:space="preserve">第三篇  </w:t>
      </w:r>
      <w:bookmarkEnd w:id="53"/>
      <w:r w:rsidRPr="00454D40">
        <w:rPr>
          <w:rFonts w:ascii="方正小标宋_GBK" w:eastAsia="方正小标宋_GBK" w:hint="eastAsia"/>
          <w:b w:val="0"/>
          <w:sz w:val="36"/>
          <w:szCs w:val="30"/>
        </w:rPr>
        <w:t>项目</w:t>
      </w:r>
      <w:bookmarkEnd w:id="61"/>
      <w:bookmarkEnd w:id="62"/>
      <w:bookmarkEnd w:id="63"/>
      <w:bookmarkEnd w:id="64"/>
      <w:r w:rsidRPr="00454D40">
        <w:rPr>
          <w:rFonts w:ascii="方正小标宋_GBK" w:eastAsia="方正小标宋_GBK" w:hint="eastAsia"/>
          <w:b w:val="0"/>
          <w:sz w:val="36"/>
          <w:szCs w:val="30"/>
        </w:rPr>
        <w:t>商务需求</w:t>
      </w:r>
      <w:bookmarkEnd w:id="65"/>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66" w:name="_Toc106034782"/>
      <w:bookmarkStart w:id="67" w:name="_Toc65660342"/>
      <w:bookmarkStart w:id="68" w:name="_Toc17750"/>
      <w:bookmarkStart w:id="69" w:name="_Toc13555"/>
      <w:bookmarkStart w:id="70" w:name="_Toc12935"/>
      <w:bookmarkStart w:id="71" w:name="_Toc342913389"/>
      <w:r w:rsidRPr="00454D40">
        <w:rPr>
          <w:rFonts w:ascii="方正仿宋_GBK" w:eastAsia="方正仿宋_GBK" w:hAnsi="宋体" w:hint="eastAsia"/>
          <w:sz w:val="24"/>
        </w:rPr>
        <w:t>一、交货时间/服务期、地点及验收方式</w:t>
      </w:r>
      <w:bookmarkEnd w:id="66"/>
      <w:bookmarkEnd w:id="67"/>
      <w:bookmarkEnd w:id="68"/>
      <w:bookmarkEnd w:id="69"/>
      <w:bookmarkEnd w:id="70"/>
    </w:p>
    <w:p w:rsidR="009D412A" w:rsidRPr="00454D40" w:rsidRDefault="009B62D5">
      <w:pPr>
        <w:pStyle w:val="2"/>
        <w:adjustRightInd w:val="0"/>
        <w:snapToGrid w:val="0"/>
        <w:spacing w:before="0" w:after="0" w:line="400" w:lineRule="exact"/>
        <w:ind w:firstLineChars="200" w:firstLine="480"/>
        <w:rPr>
          <w:rFonts w:ascii="方正仿宋_GBK" w:eastAsia="方正仿宋_GBK" w:hAnsi="宋体"/>
          <w:b w:val="0"/>
          <w:sz w:val="24"/>
        </w:rPr>
      </w:pPr>
      <w:r w:rsidRPr="00454D40">
        <w:rPr>
          <w:rFonts w:ascii="方正仿宋_GBK" w:eastAsia="方正仿宋_GBK" w:hAnsi="宋体" w:hint="eastAsia"/>
          <w:b w:val="0"/>
          <w:sz w:val="24"/>
          <w:szCs w:val="24"/>
        </w:rPr>
        <w:t>（一）服务期：</w:t>
      </w:r>
      <w:r w:rsidR="00454D40" w:rsidRPr="00454D40">
        <w:rPr>
          <w:rFonts w:ascii="方正仿宋_GBK" w:eastAsia="方正仿宋_GBK" w:hAnsi="宋体" w:hint="eastAsia"/>
          <w:b w:val="0"/>
          <w:sz w:val="24"/>
          <w:szCs w:val="24"/>
        </w:rPr>
        <w:t>自开工日起，90</w:t>
      </w:r>
      <w:r w:rsidR="00454D40">
        <w:rPr>
          <w:rFonts w:ascii="方正仿宋_GBK" w:eastAsia="方正仿宋_GBK" w:hAnsi="宋体" w:hint="eastAsia"/>
          <w:b w:val="0"/>
          <w:sz w:val="24"/>
          <w:szCs w:val="24"/>
        </w:rPr>
        <w:t>天</w:t>
      </w:r>
      <w:r w:rsidR="00454D40" w:rsidRPr="00454D40">
        <w:rPr>
          <w:rFonts w:ascii="方正仿宋_GBK" w:eastAsia="方正仿宋_GBK" w:hAnsi="宋体" w:hint="eastAsia"/>
          <w:b w:val="0"/>
          <w:sz w:val="24"/>
          <w:szCs w:val="24"/>
        </w:rPr>
        <w:t>内完成所有工作内容并达到验收标准</w:t>
      </w:r>
      <w:r w:rsidRPr="00454D40">
        <w:rPr>
          <w:rFonts w:ascii="方正仿宋_GBK" w:eastAsia="方正仿宋_GBK" w:hAnsi="宋体" w:hint="eastAsia"/>
          <w:b w:val="0"/>
          <w:sz w:val="24"/>
          <w:szCs w:val="24"/>
        </w:rPr>
        <w:t>。</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（二）服务地点：重庆市北碚区斑鸠背滩。</w:t>
      </w:r>
    </w:p>
    <w:p w:rsidR="009D412A" w:rsidRPr="00454D40" w:rsidRDefault="009B62D5">
      <w:pPr>
        <w:adjustRightInd w:val="0"/>
        <w:snapToGrid w:val="0"/>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（三）验收方式：本项目为</w:t>
      </w:r>
      <w:r w:rsidRPr="00454D40">
        <w:rPr>
          <w:rFonts w:ascii="方正仿宋_GBK" w:eastAsia="方正仿宋_GBK" w:hAnsi="宋体"/>
          <w:sz w:val="24"/>
          <w:szCs w:val="24"/>
        </w:rPr>
        <w:t>斑鸠背顺坝水毁维修</w:t>
      </w:r>
      <w:r w:rsidRPr="00454D40">
        <w:rPr>
          <w:rFonts w:ascii="方正仿宋_GBK" w:eastAsia="方正仿宋_GBK" w:hAnsi="宋体" w:hint="eastAsia"/>
          <w:sz w:val="24"/>
          <w:szCs w:val="24"/>
        </w:rPr>
        <w:t>服务，</w:t>
      </w:r>
      <w:r w:rsidRPr="00454D40">
        <w:rPr>
          <w:rFonts w:ascii="方正仿宋_GBK" w:eastAsia="方正仿宋_GBK" w:hAnsi="宋体"/>
          <w:sz w:val="24"/>
          <w:szCs w:val="24"/>
        </w:rPr>
        <w:t>成交供应商</w:t>
      </w:r>
      <w:r w:rsidRPr="00454D40">
        <w:rPr>
          <w:rFonts w:ascii="方正仿宋_GBK" w:eastAsia="方正仿宋_GBK" w:hAnsi="宋体" w:hint="eastAsia"/>
          <w:sz w:val="24"/>
          <w:szCs w:val="24"/>
        </w:rPr>
        <w:t>需按</w:t>
      </w:r>
      <w:r w:rsidRPr="00454D40">
        <w:rPr>
          <w:rFonts w:ascii="方正仿宋_GBK" w:eastAsia="方正仿宋_GBK" w:hAnsi="宋体"/>
          <w:sz w:val="24"/>
          <w:szCs w:val="24"/>
        </w:rPr>
        <w:t>本</w:t>
      </w:r>
      <w:r w:rsidRPr="00454D40">
        <w:rPr>
          <w:rFonts w:ascii="方正仿宋_GBK" w:eastAsia="方正仿宋_GBK" w:hAnsi="宋体" w:hint="eastAsia"/>
          <w:sz w:val="24"/>
          <w:szCs w:val="24"/>
        </w:rPr>
        <w:t>项目要求完成相关工作，采购人</w:t>
      </w:r>
      <w:r w:rsidRPr="00454D40">
        <w:rPr>
          <w:rFonts w:ascii="方正仿宋_GBK" w:eastAsia="方正仿宋_GBK" w:hAnsi="宋体"/>
          <w:sz w:val="24"/>
          <w:szCs w:val="24"/>
        </w:rPr>
        <w:t>按照合同约定组织</w:t>
      </w:r>
      <w:r w:rsidRPr="00454D40">
        <w:rPr>
          <w:rFonts w:ascii="方正仿宋_GBK" w:eastAsia="方正仿宋_GBK" w:hAnsi="宋体" w:hint="eastAsia"/>
          <w:sz w:val="24"/>
          <w:szCs w:val="24"/>
        </w:rPr>
        <w:t>验收。</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72" w:name="_Toc106034783"/>
      <w:bookmarkStart w:id="73" w:name="_Toc24110"/>
      <w:bookmarkStart w:id="74" w:name="_Toc1838"/>
      <w:bookmarkStart w:id="75" w:name="_Toc8103"/>
      <w:bookmarkStart w:id="76" w:name="_Toc65660343"/>
      <w:r w:rsidRPr="00454D40">
        <w:rPr>
          <w:rFonts w:ascii="方正仿宋_GBK" w:eastAsia="方正仿宋_GBK" w:hAnsi="宋体" w:hint="eastAsia"/>
          <w:sz w:val="24"/>
        </w:rPr>
        <w:t>二、质量保证</w:t>
      </w:r>
      <w:bookmarkEnd w:id="72"/>
      <w:bookmarkEnd w:id="73"/>
      <w:bookmarkEnd w:id="74"/>
      <w:bookmarkEnd w:id="75"/>
      <w:bookmarkEnd w:id="76"/>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（一）服务质量保证期：一年</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77" w:name="_Toc122"/>
      <w:bookmarkStart w:id="78" w:name="_Toc12184"/>
      <w:bookmarkStart w:id="79" w:name="_Toc65660344"/>
      <w:bookmarkStart w:id="80" w:name="_Toc16974"/>
      <w:bookmarkStart w:id="81" w:name="_Toc106034784"/>
      <w:r w:rsidRPr="00454D40">
        <w:rPr>
          <w:rFonts w:ascii="方正仿宋_GBK" w:eastAsia="方正仿宋_GBK" w:hAnsi="宋体" w:hint="eastAsia"/>
          <w:sz w:val="24"/>
        </w:rPr>
        <w:t>三、报价要求</w:t>
      </w:r>
      <w:bookmarkEnd w:id="77"/>
      <w:bookmarkEnd w:id="78"/>
      <w:bookmarkEnd w:id="79"/>
      <w:bookmarkEnd w:id="80"/>
      <w:bookmarkEnd w:id="81"/>
    </w:p>
    <w:p w:rsidR="009D412A" w:rsidRPr="00454D40" w:rsidRDefault="009B62D5">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bookmarkStart w:id="82" w:name="_Toc106034785"/>
      <w:bookmarkStart w:id="83" w:name="_Toc9192"/>
      <w:bookmarkStart w:id="84" w:name="_Toc7562"/>
      <w:bookmarkStart w:id="85" w:name="_Toc65660345"/>
      <w:bookmarkStart w:id="86" w:name="_Toc11000"/>
      <w:r w:rsidRPr="00454D40">
        <w:rPr>
          <w:rFonts w:ascii="方正仿宋_GBK" w:eastAsia="方正仿宋_GBK" w:hAnsi="宋体" w:hint="eastAsia"/>
          <w:sz w:val="24"/>
          <w:szCs w:val="24"/>
        </w:rPr>
        <w:t>本项目采取固定单价的报价方式，报价</w:t>
      </w:r>
      <w:r w:rsidRPr="00454D40">
        <w:rPr>
          <w:rFonts w:ascii="方正仿宋_GBK" w:eastAsia="方正仿宋_GBK" w:hAnsi="宋体" w:cs="宋体" w:hint="eastAsia"/>
          <w:kern w:val="0"/>
          <w:sz w:val="24"/>
          <w:szCs w:val="24"/>
        </w:rPr>
        <w:t>须为人民币报价</w:t>
      </w:r>
      <w:r w:rsidRPr="00454D40">
        <w:rPr>
          <w:rFonts w:ascii="方正仿宋_GBK" w:eastAsia="方正仿宋_GBK" w:hAnsi="宋体" w:hint="eastAsia"/>
          <w:sz w:val="24"/>
          <w:szCs w:val="24"/>
        </w:rPr>
        <w:t>，包括完成本项目所需的人力、材料成本及各种应纳的税</w:t>
      </w:r>
      <w:r w:rsidRPr="00454D40">
        <w:rPr>
          <w:rFonts w:ascii="方正仿宋_GBK" w:eastAsia="方正仿宋_GBK" w:hAnsi="宋体" w:cs="宋体" w:hint="eastAsia"/>
          <w:kern w:val="0"/>
          <w:sz w:val="24"/>
          <w:szCs w:val="24"/>
        </w:rPr>
        <w:t>费，并充分考虑服务天数对价格的影响</w:t>
      </w:r>
      <w:r w:rsidRPr="00454D40">
        <w:rPr>
          <w:rFonts w:ascii="方正仿宋_GBK" w:eastAsia="方正仿宋_GBK" w:hAnsi="宋体" w:cs="宋体"/>
          <w:kern w:val="0"/>
          <w:sz w:val="24"/>
          <w:szCs w:val="24"/>
        </w:rPr>
        <w:t>。</w:t>
      </w:r>
      <w:r w:rsidRPr="00454D40">
        <w:rPr>
          <w:rFonts w:ascii="方正仿宋_GBK" w:eastAsia="方正仿宋_GBK" w:hAnsi="宋体" w:hint="eastAsia"/>
          <w:sz w:val="24"/>
          <w:szCs w:val="24"/>
        </w:rPr>
        <w:t>因成交供应商自身原因造成漏报、少报皆由其自行承担责任，采购人不再补偿。</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szCs w:val="24"/>
        </w:rPr>
      </w:pPr>
      <w:r w:rsidRPr="00454D40">
        <w:rPr>
          <w:rFonts w:ascii="方正仿宋_GBK" w:eastAsia="方正仿宋_GBK" w:hAnsi="宋体" w:hint="eastAsia"/>
          <w:sz w:val="24"/>
          <w:szCs w:val="24"/>
        </w:rPr>
        <w:t>四、付款方式</w:t>
      </w:r>
      <w:bookmarkEnd w:id="82"/>
      <w:bookmarkEnd w:id="83"/>
      <w:bookmarkEnd w:id="84"/>
      <w:bookmarkEnd w:id="85"/>
      <w:bookmarkEnd w:id="86"/>
    </w:p>
    <w:p w:rsidR="009D412A" w:rsidRPr="00454D40" w:rsidRDefault="009B62D5">
      <w:pPr>
        <w:spacing w:line="560" w:lineRule="exact"/>
        <w:ind w:firstLineChars="200" w:firstLine="480"/>
        <w:rPr>
          <w:rFonts w:ascii="方正仿宋_GBK" w:eastAsia="方正仿宋_GBK" w:hAnsi="宋体"/>
          <w:sz w:val="24"/>
          <w:szCs w:val="24"/>
        </w:rPr>
      </w:pPr>
      <w:bookmarkStart w:id="87" w:name="OLE_LINK3"/>
      <w:bookmarkStart w:id="88" w:name="OLE_LINK4"/>
      <w:r w:rsidRPr="00454D40">
        <w:rPr>
          <w:rFonts w:ascii="方正仿宋_GBK" w:eastAsia="方正仿宋_GBK" w:hAnsi="宋体" w:hint="eastAsia"/>
          <w:sz w:val="24"/>
          <w:szCs w:val="24"/>
        </w:rPr>
        <w:t>项目验收合格后，供应商提交付款资料审核通过后，采购人一次性全额支付合同款项。</w:t>
      </w:r>
    </w:p>
    <w:p w:rsidR="009D412A" w:rsidRPr="00454D40" w:rsidRDefault="009B62D5">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bookmarkStart w:id="89" w:name="_Toc31910"/>
      <w:bookmarkStart w:id="90" w:name="_Toc25707"/>
      <w:bookmarkStart w:id="91" w:name="_Toc18104"/>
      <w:bookmarkStart w:id="92" w:name="_Toc19427"/>
      <w:bookmarkStart w:id="93" w:name="_Toc947"/>
      <w:bookmarkStart w:id="94" w:name="_Toc108013105"/>
      <w:bookmarkStart w:id="95" w:name="_Toc466546918"/>
      <w:bookmarkStart w:id="96" w:name="_Toc2954"/>
      <w:bookmarkStart w:id="97" w:name="_Toc106034788"/>
      <w:bookmarkStart w:id="98" w:name="_Toc23902"/>
      <w:bookmarkStart w:id="99" w:name="_Toc65660348"/>
      <w:bookmarkStart w:id="100" w:name="_Toc31659"/>
      <w:bookmarkStart w:id="101" w:name="_Toc21248"/>
      <w:bookmarkEnd w:id="87"/>
      <w:bookmarkEnd w:id="88"/>
      <w:r w:rsidRPr="00454D40">
        <w:rPr>
          <w:rFonts w:ascii="方正仿宋_GBK" w:eastAsia="方正仿宋_GBK" w:hAnsi="方正仿宋_GBK" w:cs="方正仿宋_GBK" w:hint="eastAsia"/>
          <w:sz w:val="24"/>
        </w:rPr>
        <w:t>五、项目风险管控</w:t>
      </w:r>
      <w:bookmarkEnd w:id="89"/>
      <w:bookmarkEnd w:id="90"/>
      <w:bookmarkEnd w:id="91"/>
      <w:bookmarkEnd w:id="92"/>
      <w:bookmarkEnd w:id="93"/>
      <w:bookmarkEnd w:id="94"/>
    </w:p>
    <w:p w:rsidR="009D412A" w:rsidRPr="00454D40" w:rsidRDefault="009B62D5">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454D40">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412A" w:rsidRPr="00454D40" w:rsidRDefault="009B62D5">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454D40">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412A" w:rsidRPr="00454D40" w:rsidRDefault="009B62D5">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454D40">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412A" w:rsidRPr="00454D40" w:rsidRDefault="009B62D5">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02" w:name="_Toc6830"/>
      <w:r w:rsidRPr="00454D40">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95"/>
      <w:bookmarkEnd w:id="96"/>
      <w:bookmarkEnd w:id="102"/>
    </w:p>
    <w:p w:rsidR="009D412A" w:rsidRPr="00454D40" w:rsidRDefault="009B62D5">
      <w:pPr>
        <w:pStyle w:val="2"/>
        <w:adjustRightInd w:val="0"/>
        <w:snapToGrid w:val="0"/>
        <w:spacing w:before="0" w:after="0" w:line="400" w:lineRule="exact"/>
        <w:ind w:firstLineChars="200" w:firstLine="482"/>
        <w:rPr>
          <w:rFonts w:ascii="方正仿宋_GBK" w:eastAsia="方正仿宋_GBK" w:hAnsi="方正仿宋_GBK" w:cs="方正仿宋_GBK"/>
          <w:sz w:val="24"/>
        </w:rPr>
      </w:pPr>
      <w:r w:rsidRPr="00454D40">
        <w:rPr>
          <w:rFonts w:ascii="方正仿宋_GBK" w:eastAsia="方正仿宋_GBK" w:hAnsi="宋体" w:hint="eastAsia"/>
          <w:sz w:val="24"/>
        </w:rPr>
        <w:t>六、</w:t>
      </w:r>
      <w:r w:rsidRPr="00454D40">
        <w:rPr>
          <w:rFonts w:ascii="方正仿宋_GBK" w:eastAsia="方正仿宋_GBK" w:hAnsi="方正仿宋_GBK" w:cs="方正仿宋_GBK" w:hint="eastAsia"/>
          <w:sz w:val="24"/>
        </w:rPr>
        <w:t>违约责任</w:t>
      </w:r>
    </w:p>
    <w:p w:rsidR="009D412A" w:rsidRPr="00454D40" w:rsidRDefault="009B62D5">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454D40">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r w:rsidRPr="00454D40">
        <w:rPr>
          <w:rFonts w:ascii="方正仿宋_GBK" w:eastAsia="方正仿宋_GBK" w:hAnsi="宋体" w:hint="eastAsia"/>
          <w:sz w:val="24"/>
        </w:rPr>
        <w:t>七、合同争议</w:t>
      </w:r>
    </w:p>
    <w:p w:rsidR="009D412A" w:rsidRPr="00454D40" w:rsidRDefault="009B62D5">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454D40">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r w:rsidRPr="00454D40">
        <w:rPr>
          <w:rFonts w:ascii="方正仿宋_GBK" w:eastAsia="方正仿宋_GBK" w:hAnsi="宋体" w:hint="eastAsia"/>
          <w:sz w:val="24"/>
        </w:rPr>
        <w:t>八、其他</w:t>
      </w:r>
      <w:bookmarkEnd w:id="97"/>
      <w:bookmarkEnd w:id="98"/>
      <w:bookmarkEnd w:id="99"/>
      <w:bookmarkEnd w:id="100"/>
      <w:bookmarkEnd w:id="101"/>
    </w:p>
    <w:p w:rsidR="009D412A" w:rsidRPr="00454D40" w:rsidRDefault="009B62D5">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454D40">
        <w:rPr>
          <w:rFonts w:ascii="方正仿宋_GBK" w:eastAsia="方正仿宋_GBK" w:hAnsi="方正仿宋_GBK" w:cs="方正仿宋_GBK" w:hint="eastAsia"/>
          <w:sz w:val="24"/>
          <w:szCs w:val="24"/>
        </w:rPr>
        <w:t>其他未尽事宜由供需双方在采购合同中详细约定。</w:t>
      </w:r>
    </w:p>
    <w:p w:rsidR="009D412A" w:rsidRPr="00454D40" w:rsidRDefault="009B62D5">
      <w:pPr>
        <w:pStyle w:val="2"/>
        <w:spacing w:before="0" w:after="0" w:line="360" w:lineRule="auto"/>
        <w:ind w:firstLine="723"/>
        <w:jc w:val="center"/>
        <w:rPr>
          <w:rFonts w:ascii="方正小标宋_GBK" w:eastAsia="方正小标宋_GBK"/>
          <w:b w:val="0"/>
          <w:sz w:val="36"/>
          <w:szCs w:val="30"/>
        </w:rPr>
      </w:pPr>
      <w:r w:rsidRPr="00454D40">
        <w:rPr>
          <w:rFonts w:ascii="方正小标宋_GBK" w:eastAsia="方正小标宋_GBK"/>
          <w:b w:val="0"/>
          <w:sz w:val="36"/>
          <w:szCs w:val="30"/>
        </w:rPr>
        <w:br w:type="page"/>
      </w:r>
      <w:bookmarkStart w:id="103" w:name="_Toc16123"/>
      <w:bookmarkStart w:id="104" w:name="_Toc106034789"/>
      <w:bookmarkStart w:id="105" w:name="_Toc24195"/>
      <w:bookmarkStart w:id="106" w:name="_Toc31282"/>
      <w:bookmarkStart w:id="107" w:name="_Toc65660349"/>
      <w:r w:rsidRPr="00454D40">
        <w:rPr>
          <w:rFonts w:ascii="方正小标宋_GBK" w:eastAsia="方正小标宋_GBK" w:hint="eastAsia"/>
          <w:b w:val="0"/>
          <w:sz w:val="36"/>
          <w:szCs w:val="30"/>
        </w:rPr>
        <w:lastRenderedPageBreak/>
        <w:t>第四篇  采购程序、评定成交的标准、无效报价及采购终止</w:t>
      </w:r>
      <w:bookmarkEnd w:id="103"/>
      <w:bookmarkEnd w:id="104"/>
      <w:bookmarkEnd w:id="105"/>
      <w:bookmarkEnd w:id="106"/>
      <w:bookmarkEnd w:id="107"/>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08" w:name="_Toc106034790"/>
      <w:bookmarkStart w:id="109" w:name="_Toc65660350"/>
      <w:bookmarkStart w:id="110" w:name="_Toc27932"/>
      <w:bookmarkStart w:id="111" w:name="_Toc64732012"/>
      <w:bookmarkStart w:id="112" w:name="_Toc9361"/>
      <w:bookmarkStart w:id="113" w:name="_Toc5167"/>
      <w:r w:rsidRPr="00454D40">
        <w:rPr>
          <w:rFonts w:ascii="方正仿宋_GBK" w:eastAsia="方正仿宋_GBK" w:hAnsi="宋体" w:hint="eastAsia"/>
          <w:sz w:val="24"/>
        </w:rPr>
        <w:t>一、采购程序</w:t>
      </w:r>
      <w:bookmarkEnd w:id="108"/>
      <w:bookmarkEnd w:id="109"/>
      <w:bookmarkEnd w:id="110"/>
      <w:bookmarkEnd w:id="111"/>
      <w:bookmarkEnd w:id="112"/>
      <w:bookmarkEnd w:id="113"/>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（一）比价按采购文件规定的时间和地点进行。供应商须有法定代表人（或其授权代表）或自然人参加并签到。</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 xml:space="preserve">（二）由本项目评审小组对各供应商的资格条件、实质性响应等进行审查。 </w:t>
      </w:r>
    </w:p>
    <w:p w:rsidR="009D412A" w:rsidRPr="00454D40" w:rsidRDefault="009B62D5">
      <w:pPr>
        <w:snapToGrid w:val="0"/>
        <w:spacing w:line="400" w:lineRule="exact"/>
        <w:ind w:firstLineChars="200" w:firstLine="480"/>
        <w:rPr>
          <w:rFonts w:ascii="方正仿宋_GBK" w:eastAsia="方正仿宋_GBK" w:hAnsi="宋体" w:cs="宋体"/>
          <w:kern w:val="0"/>
          <w:sz w:val="24"/>
          <w:szCs w:val="24"/>
        </w:rPr>
      </w:pPr>
      <w:r w:rsidRPr="00454D40">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9D412A" w:rsidRPr="00454D40">
        <w:tc>
          <w:tcPr>
            <w:tcW w:w="817" w:type="dxa"/>
            <w:tcBorders>
              <w:top w:val="single" w:sz="4" w:space="0" w:color="auto"/>
              <w:left w:val="single" w:sz="4" w:space="0" w:color="auto"/>
              <w:bottom w:val="single" w:sz="4" w:space="0" w:color="auto"/>
              <w:right w:val="single" w:sz="4" w:space="0" w:color="auto"/>
            </w:tcBorders>
            <w:vAlign w:val="center"/>
          </w:tcPr>
          <w:p w:rsidR="009D412A" w:rsidRPr="00454D40" w:rsidRDefault="009B62D5">
            <w:pPr>
              <w:rPr>
                <w:rFonts w:ascii="方正仿宋_GBK" w:eastAsia="方正仿宋_GBK" w:hAnsi="宋体" w:cs="宋体"/>
                <w:b/>
                <w:kern w:val="0"/>
                <w:sz w:val="21"/>
                <w:szCs w:val="21"/>
              </w:rPr>
            </w:pPr>
            <w:r w:rsidRPr="00454D40">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412A" w:rsidRPr="00454D40" w:rsidRDefault="009B62D5">
            <w:pPr>
              <w:rPr>
                <w:rFonts w:ascii="方正仿宋_GBK" w:eastAsia="方正仿宋_GBK" w:hAnsi="宋体" w:cs="宋体"/>
                <w:b/>
                <w:kern w:val="0"/>
                <w:sz w:val="21"/>
                <w:szCs w:val="21"/>
              </w:rPr>
            </w:pPr>
            <w:r w:rsidRPr="00454D40">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412A" w:rsidRPr="00454D40" w:rsidRDefault="009B62D5">
            <w:pPr>
              <w:rPr>
                <w:rFonts w:ascii="方正仿宋_GBK" w:eastAsia="方正仿宋_GBK" w:hAnsi="宋体" w:cs="宋体"/>
                <w:b/>
                <w:kern w:val="0"/>
                <w:sz w:val="21"/>
                <w:szCs w:val="21"/>
              </w:rPr>
            </w:pPr>
            <w:r w:rsidRPr="00454D40">
              <w:rPr>
                <w:rFonts w:ascii="方正仿宋_GBK" w:eastAsia="方正仿宋_GBK" w:hAnsi="宋体" w:cs="宋体" w:hint="eastAsia"/>
                <w:b/>
                <w:kern w:val="0"/>
                <w:sz w:val="21"/>
                <w:szCs w:val="21"/>
              </w:rPr>
              <w:t>检查内容</w:t>
            </w:r>
          </w:p>
        </w:tc>
      </w:tr>
      <w:tr w:rsidR="009D412A" w:rsidRPr="00454D40">
        <w:tc>
          <w:tcPr>
            <w:tcW w:w="817" w:type="dxa"/>
            <w:vMerge w:val="restart"/>
            <w:vAlign w:val="center"/>
          </w:tcPr>
          <w:p w:rsidR="009D412A" w:rsidRPr="00454D40" w:rsidRDefault="009B62D5">
            <w:pPr>
              <w:rPr>
                <w:rFonts w:ascii="方正仿宋_GBK" w:eastAsia="方正仿宋_GBK" w:hAnsi="仿宋"/>
                <w:sz w:val="21"/>
                <w:szCs w:val="21"/>
              </w:rPr>
            </w:pPr>
            <w:r w:rsidRPr="00454D40">
              <w:rPr>
                <w:rFonts w:ascii="方正仿宋_GBK" w:eastAsia="方正仿宋_GBK" w:hAnsi="仿宋" w:hint="eastAsia"/>
                <w:sz w:val="21"/>
                <w:szCs w:val="21"/>
              </w:rPr>
              <w:t>（一）</w:t>
            </w:r>
          </w:p>
        </w:tc>
        <w:tc>
          <w:tcPr>
            <w:tcW w:w="709" w:type="dxa"/>
            <w:vMerge w:val="restart"/>
            <w:vAlign w:val="center"/>
          </w:tcPr>
          <w:p w:rsidR="009D412A" w:rsidRPr="00454D40" w:rsidRDefault="009B62D5">
            <w:pPr>
              <w:rPr>
                <w:rFonts w:ascii="方正仿宋_GBK" w:eastAsia="方正仿宋_GBK" w:hAnsi="仿宋" w:cs="仿宋_GB2312"/>
                <w:sz w:val="21"/>
                <w:szCs w:val="21"/>
                <w:lang w:val="zh-CN"/>
              </w:rPr>
            </w:pPr>
            <w:r w:rsidRPr="00454D40">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412A" w:rsidRPr="00454D40" w:rsidRDefault="009B62D5">
            <w:pPr>
              <w:rPr>
                <w:rFonts w:ascii="方正仿宋_GBK" w:eastAsia="方正仿宋_GBK" w:hAnsi="仿宋"/>
                <w:sz w:val="21"/>
                <w:szCs w:val="21"/>
              </w:rPr>
            </w:pPr>
            <w:r w:rsidRPr="00454D40">
              <w:rPr>
                <w:rFonts w:ascii="方正仿宋_GBK" w:eastAsia="方正仿宋_GBK" w:hAnsi="仿宋" w:hint="eastAsia"/>
                <w:sz w:val="21"/>
                <w:szCs w:val="21"/>
              </w:rPr>
              <w:t>1.具有独立承担民事责任的能力</w:t>
            </w:r>
          </w:p>
        </w:tc>
        <w:tc>
          <w:tcPr>
            <w:tcW w:w="5267" w:type="dxa"/>
            <w:vAlign w:val="center"/>
          </w:tcPr>
          <w:p w:rsidR="009D412A" w:rsidRPr="00454D40" w:rsidRDefault="009B62D5">
            <w:pPr>
              <w:rPr>
                <w:rFonts w:ascii="方正仿宋_GBK" w:eastAsia="方正仿宋_GBK" w:hAnsi="仿宋"/>
                <w:sz w:val="21"/>
                <w:szCs w:val="21"/>
              </w:rPr>
            </w:pPr>
            <w:r w:rsidRPr="00454D40">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412A" w:rsidRPr="00454D40" w:rsidRDefault="009B62D5">
            <w:pPr>
              <w:rPr>
                <w:rFonts w:ascii="方正仿宋_GBK" w:eastAsia="方正仿宋_GBK" w:hAnsi="仿宋"/>
                <w:sz w:val="21"/>
                <w:szCs w:val="21"/>
              </w:rPr>
            </w:pPr>
            <w:r w:rsidRPr="00454D40">
              <w:rPr>
                <w:rFonts w:ascii="方正仿宋_GBK" w:eastAsia="方正仿宋_GBK" w:hAnsi="仿宋" w:hint="eastAsia"/>
                <w:sz w:val="21"/>
                <w:szCs w:val="21"/>
              </w:rPr>
              <w:t>2.供应</w:t>
            </w:r>
            <w:proofErr w:type="gramStart"/>
            <w:r w:rsidRPr="00454D40">
              <w:rPr>
                <w:rFonts w:ascii="方正仿宋_GBK" w:eastAsia="方正仿宋_GBK" w:hAnsi="仿宋" w:hint="eastAsia"/>
                <w:sz w:val="21"/>
                <w:szCs w:val="21"/>
              </w:rPr>
              <w:t>商法定</w:t>
            </w:r>
            <w:proofErr w:type="gramEnd"/>
            <w:r w:rsidRPr="00454D40">
              <w:rPr>
                <w:rFonts w:ascii="方正仿宋_GBK" w:eastAsia="方正仿宋_GBK" w:hAnsi="仿宋" w:hint="eastAsia"/>
                <w:sz w:val="21"/>
                <w:szCs w:val="21"/>
              </w:rPr>
              <w:t>代表人身份证明和法定代表人授权代表委托书。</w:t>
            </w:r>
          </w:p>
        </w:tc>
      </w:tr>
      <w:tr w:rsidR="009D412A" w:rsidRPr="00454D40">
        <w:tc>
          <w:tcPr>
            <w:tcW w:w="817" w:type="dxa"/>
            <w:vMerge/>
            <w:vAlign w:val="center"/>
          </w:tcPr>
          <w:p w:rsidR="009D412A" w:rsidRPr="00454D40" w:rsidRDefault="009D412A">
            <w:pPr>
              <w:rPr>
                <w:rFonts w:ascii="方正仿宋_GBK" w:eastAsia="方正仿宋_GBK" w:hAnsi="仿宋"/>
                <w:sz w:val="21"/>
                <w:szCs w:val="21"/>
              </w:rPr>
            </w:pPr>
          </w:p>
        </w:tc>
        <w:tc>
          <w:tcPr>
            <w:tcW w:w="709" w:type="dxa"/>
            <w:vMerge/>
            <w:vAlign w:val="center"/>
          </w:tcPr>
          <w:p w:rsidR="009D412A" w:rsidRPr="00454D40" w:rsidRDefault="009D412A">
            <w:pPr>
              <w:rPr>
                <w:rFonts w:ascii="方正仿宋_GBK" w:eastAsia="方正仿宋_GBK" w:hAnsi="仿宋" w:cs="仿宋_GB2312"/>
                <w:sz w:val="21"/>
                <w:szCs w:val="21"/>
                <w:lang w:val="zh-CN"/>
              </w:rPr>
            </w:pPr>
          </w:p>
        </w:tc>
        <w:tc>
          <w:tcPr>
            <w:tcW w:w="2835" w:type="dxa"/>
            <w:vAlign w:val="center"/>
          </w:tcPr>
          <w:p w:rsidR="009D412A" w:rsidRPr="00454D40" w:rsidRDefault="009B62D5">
            <w:pPr>
              <w:rPr>
                <w:rFonts w:ascii="方正仿宋_GBK" w:eastAsia="方正仿宋_GBK" w:hAnsi="仿宋"/>
                <w:sz w:val="21"/>
                <w:szCs w:val="21"/>
              </w:rPr>
            </w:pPr>
            <w:r w:rsidRPr="00454D40">
              <w:rPr>
                <w:rFonts w:ascii="方正仿宋_GBK" w:eastAsia="方正仿宋_GBK" w:hAnsi="仿宋" w:cs="仿宋_GB2312" w:hint="eastAsia"/>
                <w:sz w:val="21"/>
                <w:szCs w:val="21"/>
                <w:lang w:val="zh-CN"/>
              </w:rPr>
              <w:t>2.</w:t>
            </w:r>
            <w:r w:rsidRPr="00454D40">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412A" w:rsidRPr="00454D40" w:rsidRDefault="009B62D5">
            <w:pPr>
              <w:rPr>
                <w:rFonts w:ascii="方正仿宋_GBK" w:eastAsia="方正仿宋_GBK" w:hAnsi="仿宋"/>
                <w:b/>
                <w:sz w:val="21"/>
                <w:szCs w:val="21"/>
              </w:rPr>
            </w:pPr>
            <w:r w:rsidRPr="00454D40">
              <w:rPr>
                <w:rFonts w:ascii="方正仿宋_GBK" w:eastAsia="方正仿宋_GBK" w:hAnsi="仿宋" w:hint="eastAsia"/>
                <w:sz w:val="21"/>
                <w:szCs w:val="21"/>
              </w:rPr>
              <w:t>供应商提供“基本资格条件承诺函”（格式详见第七篇）</w:t>
            </w:r>
          </w:p>
        </w:tc>
      </w:tr>
      <w:tr w:rsidR="009D412A" w:rsidRPr="00454D40">
        <w:tc>
          <w:tcPr>
            <w:tcW w:w="817" w:type="dxa"/>
            <w:vMerge/>
            <w:vAlign w:val="center"/>
          </w:tcPr>
          <w:p w:rsidR="009D412A" w:rsidRPr="00454D40" w:rsidRDefault="009D412A">
            <w:pPr>
              <w:rPr>
                <w:rFonts w:ascii="方正仿宋_GBK" w:eastAsia="方正仿宋_GBK" w:hAnsi="仿宋"/>
                <w:sz w:val="21"/>
                <w:szCs w:val="21"/>
              </w:rPr>
            </w:pPr>
          </w:p>
        </w:tc>
        <w:tc>
          <w:tcPr>
            <w:tcW w:w="709" w:type="dxa"/>
            <w:vMerge/>
            <w:vAlign w:val="center"/>
          </w:tcPr>
          <w:p w:rsidR="009D412A" w:rsidRPr="00454D40" w:rsidRDefault="009D412A">
            <w:pPr>
              <w:rPr>
                <w:rFonts w:ascii="方正仿宋_GBK" w:eastAsia="方正仿宋_GBK" w:hAnsi="仿宋" w:cs="仿宋_GB2312"/>
                <w:sz w:val="21"/>
                <w:szCs w:val="21"/>
                <w:lang w:val="zh-CN"/>
              </w:rPr>
            </w:pPr>
          </w:p>
        </w:tc>
        <w:tc>
          <w:tcPr>
            <w:tcW w:w="2835" w:type="dxa"/>
            <w:vAlign w:val="center"/>
          </w:tcPr>
          <w:p w:rsidR="009D412A" w:rsidRPr="00454D40" w:rsidRDefault="009B62D5">
            <w:pPr>
              <w:rPr>
                <w:rFonts w:ascii="方正仿宋_GBK" w:eastAsia="方正仿宋_GBK" w:hAnsi="仿宋" w:cs="仿宋_GB2312"/>
                <w:sz w:val="21"/>
                <w:szCs w:val="21"/>
                <w:lang w:val="zh-CN"/>
              </w:rPr>
            </w:pPr>
            <w:r w:rsidRPr="00454D40">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412A" w:rsidRPr="00454D40" w:rsidRDefault="009D412A">
            <w:pPr>
              <w:rPr>
                <w:rFonts w:ascii="方正仿宋_GBK" w:eastAsia="方正仿宋_GBK" w:hAnsi="仿宋"/>
                <w:sz w:val="21"/>
                <w:szCs w:val="21"/>
              </w:rPr>
            </w:pPr>
          </w:p>
        </w:tc>
      </w:tr>
      <w:tr w:rsidR="009D412A" w:rsidRPr="00454D40">
        <w:tc>
          <w:tcPr>
            <w:tcW w:w="817" w:type="dxa"/>
            <w:vMerge/>
            <w:vAlign w:val="center"/>
          </w:tcPr>
          <w:p w:rsidR="009D412A" w:rsidRPr="00454D40" w:rsidRDefault="009D412A">
            <w:pPr>
              <w:rPr>
                <w:rFonts w:ascii="方正仿宋_GBK" w:eastAsia="方正仿宋_GBK" w:hAnsi="仿宋"/>
                <w:sz w:val="21"/>
                <w:szCs w:val="21"/>
              </w:rPr>
            </w:pPr>
          </w:p>
        </w:tc>
        <w:tc>
          <w:tcPr>
            <w:tcW w:w="709" w:type="dxa"/>
            <w:vMerge/>
            <w:vAlign w:val="center"/>
          </w:tcPr>
          <w:p w:rsidR="009D412A" w:rsidRPr="00454D40" w:rsidRDefault="009D412A">
            <w:pPr>
              <w:rPr>
                <w:rFonts w:ascii="方正仿宋_GBK" w:eastAsia="方正仿宋_GBK" w:hAnsi="仿宋" w:cs="仿宋_GB2312"/>
                <w:sz w:val="21"/>
                <w:szCs w:val="21"/>
                <w:lang w:val="zh-CN"/>
              </w:rPr>
            </w:pPr>
          </w:p>
        </w:tc>
        <w:tc>
          <w:tcPr>
            <w:tcW w:w="2835" w:type="dxa"/>
            <w:vAlign w:val="center"/>
          </w:tcPr>
          <w:p w:rsidR="009D412A" w:rsidRPr="00454D40" w:rsidRDefault="009B62D5">
            <w:pPr>
              <w:rPr>
                <w:rFonts w:ascii="方正仿宋_GBK" w:eastAsia="方正仿宋_GBK" w:hAnsi="仿宋" w:cs="仿宋_GB2312"/>
                <w:sz w:val="21"/>
                <w:szCs w:val="21"/>
                <w:lang w:val="zh-CN"/>
              </w:rPr>
            </w:pPr>
            <w:r w:rsidRPr="00454D40">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412A" w:rsidRPr="00454D40" w:rsidRDefault="009D412A">
            <w:pPr>
              <w:rPr>
                <w:rFonts w:ascii="方正仿宋_GBK" w:eastAsia="方正仿宋_GBK" w:hAnsi="仿宋"/>
                <w:sz w:val="21"/>
                <w:szCs w:val="21"/>
              </w:rPr>
            </w:pPr>
          </w:p>
        </w:tc>
      </w:tr>
      <w:tr w:rsidR="009D412A" w:rsidRPr="00454D40">
        <w:tc>
          <w:tcPr>
            <w:tcW w:w="817" w:type="dxa"/>
            <w:vMerge/>
            <w:vAlign w:val="center"/>
          </w:tcPr>
          <w:p w:rsidR="009D412A" w:rsidRPr="00454D40" w:rsidRDefault="009D412A">
            <w:pPr>
              <w:rPr>
                <w:rFonts w:ascii="方正仿宋_GBK" w:eastAsia="方正仿宋_GBK" w:hAnsi="仿宋"/>
                <w:sz w:val="21"/>
                <w:szCs w:val="21"/>
              </w:rPr>
            </w:pPr>
          </w:p>
        </w:tc>
        <w:tc>
          <w:tcPr>
            <w:tcW w:w="709" w:type="dxa"/>
            <w:vMerge/>
            <w:vAlign w:val="center"/>
          </w:tcPr>
          <w:p w:rsidR="009D412A" w:rsidRPr="00454D40" w:rsidRDefault="009D412A">
            <w:pPr>
              <w:rPr>
                <w:rFonts w:ascii="方正仿宋_GBK" w:eastAsia="方正仿宋_GBK" w:hAnsi="仿宋" w:cs="仿宋_GB2312"/>
                <w:sz w:val="21"/>
                <w:szCs w:val="21"/>
                <w:lang w:val="zh-CN"/>
              </w:rPr>
            </w:pPr>
          </w:p>
        </w:tc>
        <w:tc>
          <w:tcPr>
            <w:tcW w:w="2835" w:type="dxa"/>
            <w:vAlign w:val="center"/>
          </w:tcPr>
          <w:p w:rsidR="009D412A" w:rsidRPr="00454D40" w:rsidRDefault="009B62D5">
            <w:pPr>
              <w:rPr>
                <w:rFonts w:ascii="方正仿宋_GBK" w:eastAsia="方正仿宋_GBK" w:hAnsi="仿宋" w:cs="仿宋_GB2312"/>
                <w:sz w:val="21"/>
                <w:szCs w:val="21"/>
                <w:lang w:val="zh-CN"/>
              </w:rPr>
            </w:pPr>
            <w:r w:rsidRPr="00454D40">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412A" w:rsidRPr="00454D40" w:rsidRDefault="009D412A">
            <w:pPr>
              <w:rPr>
                <w:rFonts w:ascii="方正仿宋_GBK" w:eastAsia="方正仿宋_GBK" w:hAnsi="仿宋"/>
                <w:b/>
                <w:sz w:val="21"/>
                <w:szCs w:val="21"/>
              </w:rPr>
            </w:pPr>
          </w:p>
        </w:tc>
      </w:tr>
      <w:tr w:rsidR="009D412A" w:rsidRPr="00454D40">
        <w:trPr>
          <w:trHeight w:val="475"/>
        </w:trPr>
        <w:tc>
          <w:tcPr>
            <w:tcW w:w="817" w:type="dxa"/>
            <w:vMerge/>
            <w:vAlign w:val="center"/>
          </w:tcPr>
          <w:p w:rsidR="009D412A" w:rsidRPr="00454D40" w:rsidRDefault="009D412A">
            <w:pPr>
              <w:rPr>
                <w:rFonts w:ascii="方正仿宋_GBK" w:eastAsia="方正仿宋_GBK" w:hAnsi="仿宋"/>
                <w:sz w:val="21"/>
                <w:szCs w:val="21"/>
              </w:rPr>
            </w:pPr>
          </w:p>
        </w:tc>
        <w:tc>
          <w:tcPr>
            <w:tcW w:w="709" w:type="dxa"/>
            <w:vMerge/>
            <w:vAlign w:val="center"/>
          </w:tcPr>
          <w:p w:rsidR="009D412A" w:rsidRPr="00454D40" w:rsidRDefault="009D412A">
            <w:pPr>
              <w:rPr>
                <w:rFonts w:ascii="方正仿宋_GBK" w:eastAsia="方正仿宋_GBK" w:hAnsi="仿宋" w:cs="仿宋_GB2312"/>
                <w:sz w:val="21"/>
                <w:szCs w:val="21"/>
              </w:rPr>
            </w:pPr>
          </w:p>
        </w:tc>
        <w:tc>
          <w:tcPr>
            <w:tcW w:w="2835" w:type="dxa"/>
            <w:vAlign w:val="center"/>
          </w:tcPr>
          <w:p w:rsidR="009D412A" w:rsidRPr="00454D40" w:rsidRDefault="009B62D5">
            <w:pPr>
              <w:rPr>
                <w:rFonts w:ascii="方正仿宋_GBK" w:eastAsia="方正仿宋_GBK" w:hAnsi="仿宋"/>
                <w:sz w:val="21"/>
                <w:szCs w:val="21"/>
              </w:rPr>
            </w:pPr>
            <w:r w:rsidRPr="00454D40">
              <w:rPr>
                <w:rFonts w:ascii="方正仿宋_GBK" w:eastAsia="方正仿宋_GBK" w:hAnsi="仿宋" w:hint="eastAsia"/>
                <w:sz w:val="21"/>
                <w:szCs w:val="21"/>
              </w:rPr>
              <w:t>6.法律、行政法规规定的其他条件</w:t>
            </w:r>
          </w:p>
        </w:tc>
        <w:tc>
          <w:tcPr>
            <w:tcW w:w="5267" w:type="dxa"/>
            <w:vAlign w:val="center"/>
          </w:tcPr>
          <w:p w:rsidR="009D412A" w:rsidRPr="00454D40" w:rsidRDefault="009D412A">
            <w:pPr>
              <w:rPr>
                <w:rFonts w:ascii="方正仿宋_GBK" w:eastAsia="方正仿宋_GBK" w:hAnsi="仿宋"/>
                <w:sz w:val="21"/>
                <w:szCs w:val="21"/>
              </w:rPr>
            </w:pPr>
          </w:p>
        </w:tc>
      </w:tr>
      <w:tr w:rsidR="009D412A" w:rsidRPr="00454D40">
        <w:trPr>
          <w:trHeight w:val="475"/>
        </w:trPr>
        <w:tc>
          <w:tcPr>
            <w:tcW w:w="817" w:type="dxa"/>
            <w:vMerge/>
            <w:vAlign w:val="center"/>
          </w:tcPr>
          <w:p w:rsidR="009D412A" w:rsidRPr="00454D40" w:rsidRDefault="009D412A">
            <w:pPr>
              <w:rPr>
                <w:rFonts w:ascii="方正仿宋_GBK" w:eastAsia="方正仿宋_GBK" w:hAnsi="仿宋"/>
                <w:sz w:val="21"/>
                <w:szCs w:val="21"/>
              </w:rPr>
            </w:pPr>
          </w:p>
        </w:tc>
        <w:tc>
          <w:tcPr>
            <w:tcW w:w="709" w:type="dxa"/>
            <w:vMerge/>
            <w:vAlign w:val="center"/>
          </w:tcPr>
          <w:p w:rsidR="009D412A" w:rsidRPr="00454D40" w:rsidRDefault="009D412A">
            <w:pPr>
              <w:rPr>
                <w:rFonts w:ascii="方正仿宋_GBK" w:eastAsia="方正仿宋_GBK" w:hAnsi="仿宋" w:cs="仿宋_GB2312"/>
                <w:sz w:val="21"/>
                <w:szCs w:val="21"/>
              </w:rPr>
            </w:pPr>
          </w:p>
        </w:tc>
        <w:tc>
          <w:tcPr>
            <w:tcW w:w="2835" w:type="dxa"/>
            <w:vAlign w:val="center"/>
          </w:tcPr>
          <w:p w:rsidR="009D412A" w:rsidRPr="00454D40" w:rsidRDefault="009B62D5">
            <w:pPr>
              <w:rPr>
                <w:rFonts w:ascii="方正仿宋_GBK" w:eastAsia="方正仿宋_GBK" w:hAnsi="仿宋"/>
                <w:sz w:val="21"/>
                <w:szCs w:val="21"/>
              </w:rPr>
            </w:pPr>
            <w:r w:rsidRPr="00454D40">
              <w:rPr>
                <w:rFonts w:ascii="方正仿宋_GBK" w:eastAsia="方正仿宋_GBK" w:hAnsi="仿宋" w:hint="eastAsia"/>
                <w:sz w:val="21"/>
                <w:szCs w:val="21"/>
              </w:rPr>
              <w:t>7.本项目的特定资格要求</w:t>
            </w:r>
          </w:p>
        </w:tc>
        <w:tc>
          <w:tcPr>
            <w:tcW w:w="5267" w:type="dxa"/>
            <w:vAlign w:val="center"/>
          </w:tcPr>
          <w:p w:rsidR="009D412A" w:rsidRPr="00454D40" w:rsidRDefault="009B62D5">
            <w:pPr>
              <w:rPr>
                <w:rFonts w:ascii="方正仿宋_GBK" w:eastAsia="方正仿宋_GBK" w:hAnsi="仿宋"/>
                <w:sz w:val="21"/>
                <w:szCs w:val="21"/>
              </w:rPr>
            </w:pPr>
            <w:r w:rsidRPr="00454D40">
              <w:rPr>
                <w:rFonts w:ascii="方正仿宋_GBK" w:eastAsia="方正仿宋_GBK" w:hAnsi="仿宋" w:hint="eastAsia"/>
                <w:sz w:val="21"/>
                <w:szCs w:val="21"/>
              </w:rPr>
              <w:t>按“第一篇三、供应商资格要求（二）本项目的特定资格要求”的要求提交</w:t>
            </w:r>
            <w:r w:rsidRPr="00454D40">
              <w:rPr>
                <w:rFonts w:ascii="方正仿宋_GBK" w:eastAsia="方正仿宋_GBK" w:hAnsi="宋体" w:hint="eastAsia"/>
                <w:sz w:val="21"/>
                <w:szCs w:val="21"/>
              </w:rPr>
              <w:t>（如果有）</w:t>
            </w:r>
            <w:r w:rsidRPr="00454D40">
              <w:rPr>
                <w:rFonts w:ascii="方正仿宋_GBK" w:eastAsia="方正仿宋_GBK" w:hAnsi="仿宋" w:hint="eastAsia"/>
                <w:sz w:val="21"/>
                <w:szCs w:val="21"/>
              </w:rPr>
              <w:t>。</w:t>
            </w:r>
          </w:p>
        </w:tc>
      </w:tr>
    </w:tbl>
    <w:p w:rsidR="009D412A" w:rsidRPr="00454D40" w:rsidRDefault="009B62D5">
      <w:pPr>
        <w:snapToGrid w:val="0"/>
        <w:spacing w:line="400" w:lineRule="exact"/>
        <w:ind w:firstLineChars="200" w:firstLine="480"/>
        <w:rPr>
          <w:rFonts w:ascii="方正仿宋_GBK" w:eastAsia="方正仿宋_GBK" w:hAnsi="宋体" w:cs="宋体"/>
          <w:kern w:val="0"/>
          <w:sz w:val="24"/>
          <w:szCs w:val="24"/>
        </w:rPr>
      </w:pPr>
      <w:r w:rsidRPr="00454D40">
        <w:rPr>
          <w:rFonts w:ascii="方正仿宋_GBK" w:eastAsia="方正仿宋_GBK" w:hAnsi="宋体" w:cs="宋体" w:hint="eastAsia"/>
          <w:kern w:val="0"/>
          <w:sz w:val="24"/>
          <w:szCs w:val="24"/>
        </w:rPr>
        <w:t>注：</w:t>
      </w:r>
    </w:p>
    <w:p w:rsidR="009D412A" w:rsidRPr="00454D40" w:rsidRDefault="006A30B0">
      <w:pPr>
        <w:snapToGrid w:val="0"/>
        <w:spacing w:line="400" w:lineRule="exact"/>
        <w:ind w:firstLineChars="200" w:firstLine="480"/>
        <w:rPr>
          <w:rFonts w:ascii="方正仿宋_GBK" w:eastAsia="方正仿宋_GBK" w:hAnsi="宋体" w:cs="宋体"/>
          <w:kern w:val="0"/>
          <w:sz w:val="24"/>
          <w:szCs w:val="24"/>
        </w:rPr>
      </w:pPr>
      <w:r w:rsidRPr="00454D40">
        <w:rPr>
          <w:rFonts w:ascii="方正仿宋_GBK" w:eastAsia="方正仿宋_GBK" w:hAnsi="宋体" w:cs="宋体"/>
          <w:kern w:val="0"/>
          <w:sz w:val="24"/>
          <w:szCs w:val="24"/>
        </w:rPr>
        <w:fldChar w:fldCharType="begin"/>
      </w:r>
      <w:r w:rsidR="009B62D5" w:rsidRPr="00454D40">
        <w:rPr>
          <w:rFonts w:ascii="方正仿宋_GBK" w:eastAsia="方正仿宋_GBK" w:hAnsi="宋体" w:cs="宋体"/>
          <w:kern w:val="0"/>
          <w:sz w:val="24"/>
          <w:szCs w:val="24"/>
        </w:rPr>
        <w:instrText xml:space="preserve"> </w:instrText>
      </w:r>
      <w:r w:rsidR="009B62D5" w:rsidRPr="00454D40">
        <w:rPr>
          <w:rFonts w:ascii="方正仿宋_GBK" w:eastAsia="方正仿宋_GBK" w:hAnsi="宋体" w:cs="宋体" w:hint="eastAsia"/>
          <w:kern w:val="0"/>
          <w:sz w:val="24"/>
          <w:szCs w:val="24"/>
        </w:rPr>
        <w:instrText>eq \o\ac(○,</w:instrText>
      </w:r>
      <w:r w:rsidR="009B62D5" w:rsidRPr="00454D40">
        <w:rPr>
          <w:rFonts w:ascii="宋体" w:eastAsia="方正仿宋_GBK" w:hAnsi="宋体" w:cs="宋体" w:hint="eastAsia"/>
          <w:kern w:val="0"/>
          <w:position w:val="3"/>
          <w:sz w:val="16"/>
          <w:szCs w:val="24"/>
        </w:rPr>
        <w:instrText>1</w:instrText>
      </w:r>
      <w:r w:rsidR="009B62D5" w:rsidRPr="00454D40">
        <w:rPr>
          <w:rFonts w:ascii="方正仿宋_GBK" w:eastAsia="方正仿宋_GBK" w:hAnsi="宋体" w:cs="宋体" w:hint="eastAsia"/>
          <w:kern w:val="0"/>
          <w:sz w:val="24"/>
          <w:szCs w:val="24"/>
        </w:rPr>
        <w:instrText>)</w:instrText>
      </w:r>
      <w:r w:rsidRPr="00454D40">
        <w:rPr>
          <w:rFonts w:ascii="方正仿宋_GBK" w:eastAsia="方正仿宋_GBK" w:hAnsi="宋体" w:cs="宋体"/>
          <w:kern w:val="0"/>
          <w:sz w:val="24"/>
          <w:szCs w:val="24"/>
        </w:rPr>
        <w:fldChar w:fldCharType="end"/>
      </w:r>
      <w:r w:rsidR="009B62D5" w:rsidRPr="00454D40">
        <w:rPr>
          <w:rFonts w:ascii="方正仿宋_GBK" w:eastAsia="方正仿宋_GBK" w:hAnsi="宋体" w:cs="宋体" w:hint="eastAsia"/>
          <w:kern w:val="0"/>
          <w:sz w:val="24"/>
          <w:szCs w:val="24"/>
        </w:rPr>
        <w:t>根据《</w:t>
      </w:r>
      <w:r w:rsidR="009B62D5" w:rsidRPr="00454D40">
        <w:rPr>
          <w:rFonts w:ascii="方正仿宋_GBK" w:eastAsia="方正仿宋_GBK" w:hAnsi="宋体" w:cs="宋体"/>
          <w:kern w:val="0"/>
          <w:sz w:val="24"/>
          <w:szCs w:val="24"/>
        </w:rPr>
        <w:t>中华人民共和国政府采购法实施条例</w:t>
      </w:r>
      <w:r w:rsidR="009B62D5" w:rsidRPr="00454D40">
        <w:rPr>
          <w:rFonts w:ascii="方正仿宋_GBK" w:eastAsia="方正仿宋_GBK" w:hAnsi="宋体" w:cs="宋体" w:hint="eastAsia"/>
          <w:kern w:val="0"/>
          <w:sz w:val="24"/>
          <w:szCs w:val="24"/>
        </w:rPr>
        <w:t>》第十九条“参加政府采购活动前三年内，在经营活动中没有重大违法记录”中“重大违法记录”</w:t>
      </w:r>
      <w:r w:rsidR="009B62D5" w:rsidRPr="00454D40">
        <w:rPr>
          <w:rFonts w:ascii="方正仿宋_GBK" w:eastAsia="方正仿宋_GBK" w:hAnsi="宋体" w:cs="宋体"/>
          <w:kern w:val="0"/>
          <w:sz w:val="24"/>
          <w:szCs w:val="24"/>
        </w:rPr>
        <w:t>，是指供应商因违法经营受到刑事处罚或者责令停产停业、吊销许可证或者执照、较大数额罚款等行政处罚。</w:t>
      </w:r>
      <w:r w:rsidR="009B62D5" w:rsidRPr="00454D40">
        <w:rPr>
          <w:rFonts w:ascii="方正仿宋_GBK" w:eastAsia="方正仿宋_GBK" w:hAnsi="宋体" w:cs="宋体" w:hint="eastAsia"/>
          <w:kern w:val="0"/>
          <w:sz w:val="24"/>
          <w:szCs w:val="24"/>
        </w:rPr>
        <w:t>行政处罚中“较大数额”的认定标准，按照</w:t>
      </w:r>
      <w:proofErr w:type="gramStart"/>
      <w:r w:rsidR="009B62D5" w:rsidRPr="00454D40">
        <w:rPr>
          <w:rFonts w:ascii="方正仿宋_GBK" w:eastAsia="方正仿宋_GBK" w:hAnsi="宋体" w:cs="宋体" w:hint="eastAsia"/>
          <w:kern w:val="0"/>
          <w:sz w:val="24"/>
          <w:szCs w:val="24"/>
        </w:rPr>
        <w:t>“</w:t>
      </w:r>
      <w:proofErr w:type="gramEnd"/>
      <w:r w:rsidR="009B62D5" w:rsidRPr="00454D40">
        <w:rPr>
          <w:rFonts w:ascii="方正仿宋_GBK" w:eastAsia="方正仿宋_GBK" w:hAnsi="宋体" w:cs="宋体"/>
          <w:kern w:val="0"/>
          <w:sz w:val="24"/>
          <w:szCs w:val="24"/>
        </w:rPr>
        <w:t>财政部关于《中华人民共和国政府采购法实施条例》第十九条第一款</w:t>
      </w:r>
      <w:r w:rsidR="009B62D5" w:rsidRPr="00454D40">
        <w:rPr>
          <w:rFonts w:ascii="方正仿宋_GBK" w:eastAsia="方正仿宋_GBK" w:hAnsi="宋体" w:cs="宋体"/>
          <w:kern w:val="0"/>
          <w:sz w:val="24"/>
          <w:szCs w:val="24"/>
        </w:rPr>
        <w:t>“</w:t>
      </w:r>
      <w:r w:rsidR="009B62D5" w:rsidRPr="00454D40">
        <w:rPr>
          <w:rFonts w:ascii="方正仿宋_GBK" w:eastAsia="方正仿宋_GBK" w:hAnsi="宋体" w:cs="宋体"/>
          <w:kern w:val="0"/>
          <w:sz w:val="24"/>
          <w:szCs w:val="24"/>
        </w:rPr>
        <w:t>较大数额罚款</w:t>
      </w:r>
      <w:r w:rsidR="009B62D5" w:rsidRPr="00454D40">
        <w:rPr>
          <w:rFonts w:ascii="方正仿宋_GBK" w:eastAsia="方正仿宋_GBK" w:hAnsi="宋体" w:cs="宋体"/>
          <w:kern w:val="0"/>
          <w:sz w:val="24"/>
          <w:szCs w:val="24"/>
        </w:rPr>
        <w:t>”</w:t>
      </w:r>
      <w:r w:rsidR="009B62D5" w:rsidRPr="00454D40">
        <w:rPr>
          <w:rFonts w:ascii="方正仿宋_GBK" w:eastAsia="方正仿宋_GBK" w:hAnsi="宋体" w:cs="宋体"/>
          <w:kern w:val="0"/>
          <w:sz w:val="24"/>
          <w:szCs w:val="24"/>
        </w:rPr>
        <w:t>具体适用问题的意见</w:t>
      </w:r>
      <w:r w:rsidR="009B62D5" w:rsidRPr="00454D40">
        <w:rPr>
          <w:rFonts w:ascii="方正仿宋_GBK" w:eastAsia="方正仿宋_GBK" w:hAnsi="宋体" w:cs="宋体" w:hint="eastAsia"/>
          <w:kern w:val="0"/>
          <w:sz w:val="24"/>
          <w:szCs w:val="24"/>
        </w:rPr>
        <w:t>（财库〔2022〕3 号）</w:t>
      </w:r>
      <w:proofErr w:type="gramStart"/>
      <w:r w:rsidR="009B62D5" w:rsidRPr="00454D40">
        <w:rPr>
          <w:rFonts w:ascii="方正仿宋_GBK" w:eastAsia="方正仿宋_GBK" w:hAnsi="宋体" w:cs="宋体" w:hint="eastAsia"/>
          <w:kern w:val="0"/>
          <w:sz w:val="24"/>
          <w:szCs w:val="24"/>
        </w:rPr>
        <w:t>”</w:t>
      </w:r>
      <w:proofErr w:type="gramEnd"/>
      <w:r w:rsidR="009B62D5" w:rsidRPr="00454D40">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w:t>
      </w:r>
      <w:r w:rsidRPr="00454D40">
        <w:rPr>
          <w:rFonts w:ascii="方正仿宋_GBK" w:eastAsia="方正仿宋_GBK" w:hAnsi="宋体" w:hint="eastAsia"/>
          <w:sz w:val="24"/>
          <w:szCs w:val="24"/>
        </w:rPr>
        <w:lastRenderedPageBreak/>
        <w:t>应采购文件的响应文件按无效处理，评审小组应当告知有关供应商。实质性响应审查内容如下：</w:t>
      </w:r>
    </w:p>
    <w:p w:rsidR="009D412A" w:rsidRPr="00454D40" w:rsidRDefault="009D412A">
      <w:pPr>
        <w:snapToGrid w:val="0"/>
        <w:spacing w:line="400" w:lineRule="exact"/>
        <w:ind w:firstLineChars="200" w:firstLine="480"/>
        <w:rPr>
          <w:rFonts w:ascii="方正仿宋_GBK" w:eastAsia="方正仿宋_GBK" w:hAnsi="宋体"/>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9D412A" w:rsidRPr="00454D40">
        <w:trPr>
          <w:trHeight w:val="321"/>
        </w:trPr>
        <w:tc>
          <w:tcPr>
            <w:tcW w:w="675" w:type="dxa"/>
            <w:vAlign w:val="center"/>
          </w:tcPr>
          <w:p w:rsidR="009D412A" w:rsidRPr="00454D40" w:rsidRDefault="009B62D5">
            <w:pPr>
              <w:rPr>
                <w:rFonts w:ascii="方正仿宋_GBK" w:eastAsia="方正仿宋_GBK" w:hAnsi="宋体" w:cs="宋体"/>
                <w:b/>
                <w:kern w:val="0"/>
                <w:sz w:val="21"/>
                <w:szCs w:val="21"/>
              </w:rPr>
            </w:pPr>
            <w:r w:rsidRPr="00454D40">
              <w:rPr>
                <w:rFonts w:ascii="方正仿宋_GBK" w:eastAsia="方正仿宋_GBK" w:hAnsi="宋体" w:cs="宋体" w:hint="eastAsia"/>
                <w:b/>
                <w:kern w:val="0"/>
                <w:sz w:val="21"/>
                <w:szCs w:val="21"/>
              </w:rPr>
              <w:t>序号</w:t>
            </w:r>
          </w:p>
        </w:tc>
        <w:tc>
          <w:tcPr>
            <w:tcW w:w="2694" w:type="dxa"/>
            <w:vAlign w:val="center"/>
          </w:tcPr>
          <w:p w:rsidR="009D412A" w:rsidRPr="00454D40" w:rsidRDefault="009B62D5">
            <w:pPr>
              <w:rPr>
                <w:rFonts w:ascii="方正仿宋_GBK" w:eastAsia="方正仿宋_GBK" w:hAnsi="宋体" w:cs="宋体"/>
                <w:b/>
                <w:kern w:val="0"/>
                <w:sz w:val="21"/>
                <w:szCs w:val="21"/>
              </w:rPr>
            </w:pPr>
            <w:r w:rsidRPr="00454D40">
              <w:rPr>
                <w:rFonts w:ascii="方正仿宋_GBK" w:eastAsia="方正仿宋_GBK" w:hAnsi="宋体" w:cs="宋体" w:hint="eastAsia"/>
                <w:b/>
                <w:kern w:val="0"/>
                <w:sz w:val="21"/>
                <w:szCs w:val="21"/>
              </w:rPr>
              <w:t>审查因素</w:t>
            </w:r>
          </w:p>
        </w:tc>
        <w:tc>
          <w:tcPr>
            <w:tcW w:w="6259" w:type="dxa"/>
            <w:vAlign w:val="center"/>
          </w:tcPr>
          <w:p w:rsidR="009D412A" w:rsidRPr="00454D40" w:rsidRDefault="009B62D5">
            <w:pPr>
              <w:rPr>
                <w:rFonts w:ascii="方正仿宋_GBK" w:eastAsia="方正仿宋_GBK" w:hAnsi="宋体" w:cs="宋体"/>
                <w:b/>
                <w:kern w:val="0"/>
                <w:sz w:val="21"/>
                <w:szCs w:val="21"/>
              </w:rPr>
            </w:pPr>
            <w:r w:rsidRPr="00454D40">
              <w:rPr>
                <w:rFonts w:ascii="方正仿宋_GBK" w:eastAsia="方正仿宋_GBK" w:hAnsi="宋体" w:cs="宋体" w:hint="eastAsia"/>
                <w:b/>
                <w:kern w:val="0"/>
                <w:sz w:val="21"/>
                <w:szCs w:val="21"/>
              </w:rPr>
              <w:t>审查标准</w:t>
            </w:r>
          </w:p>
        </w:tc>
      </w:tr>
      <w:tr w:rsidR="009D412A" w:rsidRPr="00454D40">
        <w:trPr>
          <w:trHeight w:val="384"/>
        </w:trPr>
        <w:tc>
          <w:tcPr>
            <w:tcW w:w="675" w:type="dxa"/>
            <w:vMerge w:val="restart"/>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cs="宋体" w:hint="eastAsia"/>
                <w:kern w:val="0"/>
                <w:sz w:val="21"/>
                <w:szCs w:val="21"/>
              </w:rPr>
              <w:t>1</w:t>
            </w:r>
          </w:p>
        </w:tc>
        <w:tc>
          <w:tcPr>
            <w:tcW w:w="2694"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hint="eastAsia"/>
                <w:sz w:val="21"/>
                <w:szCs w:val="21"/>
              </w:rPr>
              <w:t>响应文件签署或盖章</w:t>
            </w:r>
          </w:p>
        </w:tc>
        <w:tc>
          <w:tcPr>
            <w:tcW w:w="6259"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hint="eastAsia"/>
                <w:sz w:val="21"/>
                <w:szCs w:val="21"/>
              </w:rPr>
              <w:t>按“第七篇响应文件格式要求”要求签署或盖章</w:t>
            </w:r>
          </w:p>
        </w:tc>
      </w:tr>
      <w:tr w:rsidR="009D412A" w:rsidRPr="00454D40">
        <w:trPr>
          <w:trHeight w:val="389"/>
        </w:trPr>
        <w:tc>
          <w:tcPr>
            <w:tcW w:w="675" w:type="dxa"/>
            <w:vMerge/>
            <w:vAlign w:val="center"/>
          </w:tcPr>
          <w:p w:rsidR="009D412A" w:rsidRPr="00454D40" w:rsidRDefault="009D412A">
            <w:pPr>
              <w:rPr>
                <w:rFonts w:ascii="方正仿宋_GBK" w:eastAsia="方正仿宋_GBK" w:hAnsi="宋体" w:cs="宋体"/>
                <w:kern w:val="0"/>
                <w:sz w:val="21"/>
                <w:szCs w:val="21"/>
              </w:rPr>
            </w:pPr>
          </w:p>
        </w:tc>
        <w:tc>
          <w:tcPr>
            <w:tcW w:w="2694"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法定代表人身份证明及授权委托书</w:t>
            </w:r>
          </w:p>
        </w:tc>
        <w:tc>
          <w:tcPr>
            <w:tcW w:w="6259"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法定代表人身份证明及授权委托书有效，符合采购文件规定的格式，签署或盖章齐全。</w:t>
            </w:r>
          </w:p>
        </w:tc>
      </w:tr>
      <w:tr w:rsidR="009D412A" w:rsidRPr="00454D40">
        <w:trPr>
          <w:trHeight w:val="386"/>
        </w:trPr>
        <w:tc>
          <w:tcPr>
            <w:tcW w:w="675" w:type="dxa"/>
            <w:vMerge/>
            <w:vAlign w:val="center"/>
          </w:tcPr>
          <w:p w:rsidR="009D412A" w:rsidRPr="00454D40" w:rsidRDefault="009D412A">
            <w:pPr>
              <w:rPr>
                <w:rFonts w:ascii="方正仿宋_GBK" w:eastAsia="方正仿宋_GBK" w:hAnsi="宋体" w:cs="宋体"/>
                <w:kern w:val="0"/>
                <w:sz w:val="21"/>
                <w:szCs w:val="21"/>
              </w:rPr>
            </w:pPr>
          </w:p>
        </w:tc>
        <w:tc>
          <w:tcPr>
            <w:tcW w:w="2694" w:type="dxa"/>
            <w:vAlign w:val="center"/>
          </w:tcPr>
          <w:p w:rsidR="009D412A" w:rsidRPr="00454D40" w:rsidRDefault="009B62D5">
            <w:pPr>
              <w:rPr>
                <w:rFonts w:ascii="方正仿宋_GBK" w:eastAsia="方正仿宋_GBK" w:hAnsi="宋体" w:cs="仿宋_GB2312"/>
                <w:sz w:val="21"/>
                <w:szCs w:val="21"/>
                <w:lang w:val="zh-CN"/>
              </w:rPr>
            </w:pPr>
            <w:r w:rsidRPr="00454D40">
              <w:rPr>
                <w:rFonts w:ascii="方正仿宋_GBK" w:eastAsia="方正仿宋_GBK" w:hAnsi="宋体" w:cs="仿宋_GB2312" w:hint="eastAsia"/>
                <w:sz w:val="21"/>
                <w:szCs w:val="21"/>
              </w:rPr>
              <w:t>响应</w:t>
            </w:r>
            <w:r w:rsidRPr="00454D40">
              <w:rPr>
                <w:rFonts w:ascii="方正仿宋_GBK" w:eastAsia="方正仿宋_GBK" w:hAnsi="宋体" w:cs="仿宋_GB2312" w:hint="eastAsia"/>
                <w:sz w:val="21"/>
                <w:szCs w:val="21"/>
                <w:lang w:val="zh-CN"/>
              </w:rPr>
              <w:t>方案</w:t>
            </w:r>
          </w:p>
        </w:tc>
        <w:tc>
          <w:tcPr>
            <w:tcW w:w="6259"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cs="仿宋_GB2312" w:hint="eastAsia"/>
                <w:sz w:val="21"/>
                <w:szCs w:val="21"/>
                <w:lang w:val="zh-CN"/>
              </w:rPr>
              <w:t>只能有一个</w:t>
            </w:r>
            <w:r w:rsidRPr="00454D40">
              <w:rPr>
                <w:rFonts w:ascii="方正仿宋_GBK" w:eastAsia="方正仿宋_GBK" w:hAnsi="宋体" w:cs="仿宋_GB2312" w:hint="eastAsia"/>
                <w:sz w:val="21"/>
                <w:szCs w:val="21"/>
              </w:rPr>
              <w:t>响应</w:t>
            </w:r>
            <w:r w:rsidRPr="00454D40">
              <w:rPr>
                <w:rFonts w:ascii="方正仿宋_GBK" w:eastAsia="方正仿宋_GBK" w:hAnsi="宋体" w:cs="仿宋_GB2312" w:hint="eastAsia"/>
                <w:sz w:val="21"/>
                <w:szCs w:val="21"/>
                <w:lang w:val="zh-CN"/>
              </w:rPr>
              <w:t>方案。</w:t>
            </w:r>
          </w:p>
        </w:tc>
      </w:tr>
      <w:tr w:rsidR="009D412A" w:rsidRPr="00454D40">
        <w:trPr>
          <w:trHeight w:val="452"/>
        </w:trPr>
        <w:tc>
          <w:tcPr>
            <w:tcW w:w="675" w:type="dxa"/>
            <w:vMerge/>
            <w:vAlign w:val="center"/>
          </w:tcPr>
          <w:p w:rsidR="009D412A" w:rsidRPr="00454D40" w:rsidRDefault="009D412A">
            <w:pPr>
              <w:rPr>
                <w:rFonts w:ascii="方正仿宋_GBK" w:eastAsia="方正仿宋_GBK" w:hAnsi="宋体" w:cs="宋体"/>
                <w:kern w:val="0"/>
                <w:sz w:val="21"/>
                <w:szCs w:val="21"/>
              </w:rPr>
            </w:pPr>
          </w:p>
        </w:tc>
        <w:tc>
          <w:tcPr>
            <w:tcW w:w="2694" w:type="dxa"/>
            <w:vAlign w:val="center"/>
          </w:tcPr>
          <w:p w:rsidR="009D412A" w:rsidRPr="00454D40" w:rsidRDefault="009B62D5">
            <w:pPr>
              <w:rPr>
                <w:rFonts w:ascii="方正仿宋_GBK" w:eastAsia="方正仿宋_GBK" w:hAnsi="宋体" w:cs="仿宋_GB2312"/>
                <w:sz w:val="21"/>
                <w:szCs w:val="21"/>
                <w:lang w:val="zh-CN"/>
              </w:rPr>
            </w:pPr>
            <w:r w:rsidRPr="00454D40">
              <w:rPr>
                <w:rFonts w:ascii="方正仿宋_GBK" w:eastAsia="方正仿宋_GBK" w:hAnsi="宋体" w:hint="eastAsia"/>
                <w:sz w:val="21"/>
                <w:szCs w:val="21"/>
              </w:rPr>
              <w:t>报价唯一</w:t>
            </w:r>
          </w:p>
        </w:tc>
        <w:tc>
          <w:tcPr>
            <w:tcW w:w="6259"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hint="eastAsia"/>
                <w:sz w:val="21"/>
                <w:szCs w:val="21"/>
              </w:rPr>
              <w:t>只能有一个有效报价，不得提交选择性报价。</w:t>
            </w:r>
          </w:p>
        </w:tc>
      </w:tr>
      <w:tr w:rsidR="009D412A" w:rsidRPr="00454D40">
        <w:trPr>
          <w:trHeight w:val="486"/>
        </w:trPr>
        <w:tc>
          <w:tcPr>
            <w:tcW w:w="675"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cs="宋体" w:hint="eastAsia"/>
                <w:kern w:val="0"/>
                <w:sz w:val="21"/>
                <w:szCs w:val="21"/>
              </w:rPr>
              <w:t>2</w:t>
            </w:r>
          </w:p>
        </w:tc>
        <w:tc>
          <w:tcPr>
            <w:tcW w:w="2694"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cs="仿宋_GB2312" w:hint="eastAsia"/>
                <w:sz w:val="21"/>
                <w:szCs w:val="21"/>
              </w:rPr>
              <w:t>响应文件</w:t>
            </w:r>
            <w:r w:rsidRPr="00454D40">
              <w:rPr>
                <w:rFonts w:ascii="方正仿宋_GBK" w:eastAsia="方正仿宋_GBK" w:hAnsi="宋体" w:cs="仿宋_GB2312" w:hint="eastAsia"/>
                <w:sz w:val="21"/>
                <w:szCs w:val="21"/>
                <w:lang w:val="zh-CN"/>
              </w:rPr>
              <w:t>份数</w:t>
            </w:r>
          </w:p>
        </w:tc>
        <w:tc>
          <w:tcPr>
            <w:tcW w:w="6259"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cs="仿宋_GB2312" w:hint="eastAsia"/>
                <w:sz w:val="21"/>
                <w:szCs w:val="21"/>
              </w:rPr>
              <w:t>响应文件</w:t>
            </w:r>
            <w:r w:rsidRPr="00454D40">
              <w:rPr>
                <w:rFonts w:ascii="方正仿宋_GBK" w:eastAsia="方正仿宋_GBK" w:hAnsi="宋体" w:cs="仿宋_GB2312" w:hint="eastAsia"/>
                <w:sz w:val="21"/>
                <w:szCs w:val="21"/>
                <w:lang w:val="zh-CN"/>
              </w:rPr>
              <w:t>正、副本数量符合采购文件要求。</w:t>
            </w:r>
          </w:p>
        </w:tc>
      </w:tr>
      <w:tr w:rsidR="009D412A" w:rsidRPr="00454D40">
        <w:trPr>
          <w:trHeight w:val="405"/>
        </w:trPr>
        <w:tc>
          <w:tcPr>
            <w:tcW w:w="675" w:type="dxa"/>
            <w:vMerge w:val="restart"/>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cs="宋体" w:hint="eastAsia"/>
                <w:kern w:val="0"/>
                <w:sz w:val="21"/>
                <w:szCs w:val="21"/>
              </w:rPr>
              <w:t>3</w:t>
            </w:r>
          </w:p>
        </w:tc>
        <w:tc>
          <w:tcPr>
            <w:tcW w:w="2694"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cs="宋体" w:hint="eastAsia"/>
                <w:kern w:val="0"/>
                <w:sz w:val="21"/>
                <w:szCs w:val="21"/>
              </w:rPr>
              <w:t>响应文件内容</w:t>
            </w:r>
          </w:p>
        </w:tc>
        <w:tc>
          <w:tcPr>
            <w:tcW w:w="6259" w:type="dxa"/>
            <w:vAlign w:val="center"/>
          </w:tcPr>
          <w:p w:rsidR="009D412A" w:rsidRPr="00454D40" w:rsidRDefault="009B62D5">
            <w:pPr>
              <w:pStyle w:val="a5"/>
              <w:rPr>
                <w:rFonts w:ascii="方正仿宋_GBK" w:eastAsia="方正仿宋_GBK" w:hAnsi="宋体" w:cs="宋体"/>
                <w:kern w:val="0"/>
                <w:sz w:val="21"/>
                <w:szCs w:val="21"/>
              </w:rPr>
            </w:pPr>
            <w:r w:rsidRPr="00454D40">
              <w:rPr>
                <w:rFonts w:ascii="方正仿宋_GBK" w:eastAsia="方正仿宋_GBK" w:hAnsi="宋体" w:cs="宋体" w:hint="eastAsia"/>
                <w:kern w:val="0"/>
                <w:sz w:val="21"/>
                <w:szCs w:val="21"/>
              </w:rPr>
              <w:t>对</w:t>
            </w:r>
            <w:r w:rsidRPr="00454D40">
              <w:rPr>
                <w:rFonts w:ascii="方正仿宋_GBK" w:eastAsia="方正仿宋_GBK" w:hAnsi="宋体" w:cs="仿宋_GB2312" w:hint="eastAsia"/>
                <w:sz w:val="21"/>
                <w:szCs w:val="21"/>
                <w:lang w:val="zh-CN"/>
              </w:rPr>
              <w:t>采购文件</w:t>
            </w:r>
            <w:r w:rsidRPr="00454D40">
              <w:rPr>
                <w:rFonts w:ascii="方正仿宋_GBK" w:eastAsia="方正仿宋_GBK" w:hAnsi="宋体" w:cs="宋体" w:hint="eastAsia"/>
                <w:kern w:val="0"/>
                <w:sz w:val="21"/>
                <w:szCs w:val="21"/>
              </w:rPr>
              <w:t>第二篇、第三篇规定的内容进行实质性响应。</w:t>
            </w:r>
          </w:p>
        </w:tc>
      </w:tr>
      <w:tr w:rsidR="009D412A" w:rsidRPr="00454D40">
        <w:trPr>
          <w:trHeight w:val="300"/>
        </w:trPr>
        <w:tc>
          <w:tcPr>
            <w:tcW w:w="675" w:type="dxa"/>
            <w:vMerge/>
            <w:vAlign w:val="center"/>
          </w:tcPr>
          <w:p w:rsidR="009D412A" w:rsidRPr="00454D40" w:rsidRDefault="009D412A">
            <w:pPr>
              <w:rPr>
                <w:rFonts w:ascii="方正仿宋_GBK" w:eastAsia="方正仿宋_GBK" w:hAnsi="宋体" w:cs="宋体"/>
                <w:kern w:val="0"/>
                <w:sz w:val="21"/>
                <w:szCs w:val="21"/>
              </w:rPr>
            </w:pPr>
          </w:p>
        </w:tc>
        <w:tc>
          <w:tcPr>
            <w:tcW w:w="2694"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cs="宋体" w:hint="eastAsia"/>
                <w:kern w:val="0"/>
                <w:sz w:val="21"/>
                <w:szCs w:val="21"/>
              </w:rPr>
              <w:t>比价有效期</w:t>
            </w:r>
          </w:p>
        </w:tc>
        <w:tc>
          <w:tcPr>
            <w:tcW w:w="6259" w:type="dxa"/>
            <w:vAlign w:val="center"/>
          </w:tcPr>
          <w:p w:rsidR="009D412A" w:rsidRPr="00454D40" w:rsidRDefault="009B62D5">
            <w:pPr>
              <w:rPr>
                <w:rFonts w:ascii="方正仿宋_GBK" w:eastAsia="方正仿宋_GBK" w:hAnsi="宋体" w:cs="宋体"/>
                <w:kern w:val="0"/>
                <w:sz w:val="21"/>
                <w:szCs w:val="21"/>
              </w:rPr>
            </w:pPr>
            <w:r w:rsidRPr="00454D40">
              <w:rPr>
                <w:rFonts w:ascii="方正仿宋_GBK" w:eastAsia="方正仿宋_GBK" w:hAnsi="宋体" w:cs="宋体" w:hint="eastAsia"/>
                <w:kern w:val="0"/>
                <w:sz w:val="21"/>
                <w:szCs w:val="21"/>
              </w:rPr>
              <w:t>响应文件及有关承诺文件有效期为提交响应文件截止时间起90天。</w:t>
            </w:r>
          </w:p>
        </w:tc>
      </w:tr>
    </w:tbl>
    <w:p w:rsidR="009D412A" w:rsidRPr="00454D40" w:rsidRDefault="009D412A">
      <w:pPr>
        <w:snapToGrid w:val="0"/>
        <w:spacing w:line="400" w:lineRule="exact"/>
        <w:ind w:firstLineChars="200" w:firstLine="480"/>
        <w:rPr>
          <w:rFonts w:ascii="方正仿宋_GBK" w:eastAsia="方正仿宋_GBK" w:hAnsi="宋体"/>
          <w:sz w:val="24"/>
          <w:szCs w:val="24"/>
        </w:rPr>
      </w:pP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sidRPr="00454D40">
        <w:rPr>
          <w:rFonts w:ascii="方正仿宋_GBK" w:eastAsia="方正仿宋_GBK" w:hAnsi="宋体" w:hint="eastAsia"/>
          <w:sz w:val="24"/>
          <w:szCs w:val="24"/>
        </w:rPr>
        <w:t>作出</w:t>
      </w:r>
      <w:proofErr w:type="gramEnd"/>
      <w:r w:rsidRPr="00454D40">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评审小组要求供应商澄清、说明或者更正响应文件应当以书面形式</w:t>
      </w:r>
      <w:proofErr w:type="gramStart"/>
      <w:r w:rsidRPr="00454D40">
        <w:rPr>
          <w:rFonts w:ascii="方正仿宋_GBK" w:eastAsia="方正仿宋_GBK" w:hAnsi="宋体" w:hint="eastAsia"/>
          <w:sz w:val="24"/>
          <w:szCs w:val="24"/>
        </w:rPr>
        <w:t>作出</w:t>
      </w:r>
      <w:proofErr w:type="gramEnd"/>
      <w:r w:rsidRPr="00454D40">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9D412A" w:rsidRPr="00454D40" w:rsidRDefault="009B62D5">
      <w:pPr>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14" w:name="_Toc11713"/>
      <w:bookmarkStart w:id="115" w:name="_Toc65660351"/>
      <w:bookmarkStart w:id="116" w:name="_Toc64732013"/>
      <w:bookmarkStart w:id="117" w:name="_Toc106034791"/>
      <w:bookmarkStart w:id="118" w:name="_Toc30639"/>
      <w:bookmarkStart w:id="119" w:name="_Toc5149"/>
      <w:r w:rsidRPr="00454D40">
        <w:rPr>
          <w:rFonts w:ascii="方正仿宋_GBK" w:eastAsia="方正仿宋_GBK" w:hAnsi="宋体" w:hint="eastAsia"/>
          <w:sz w:val="24"/>
        </w:rPr>
        <w:t>二、评定成交的标准</w:t>
      </w:r>
      <w:bookmarkEnd w:id="114"/>
      <w:bookmarkEnd w:id="115"/>
      <w:bookmarkEnd w:id="116"/>
      <w:bookmarkEnd w:id="117"/>
      <w:bookmarkEnd w:id="118"/>
      <w:bookmarkEnd w:id="119"/>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（二）若供应商的报价价格相同，按现场随机抽取的方式确定顺序排列。</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（三）成交价格=成交供应商的报价。</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20" w:name="_Toc29113"/>
      <w:bookmarkStart w:id="121" w:name="_Toc65660352"/>
      <w:bookmarkStart w:id="122" w:name="_Toc12644"/>
      <w:bookmarkStart w:id="123" w:name="_Toc19473"/>
      <w:bookmarkStart w:id="124" w:name="_Toc106034792"/>
      <w:r w:rsidRPr="00454D40">
        <w:rPr>
          <w:rFonts w:ascii="方正仿宋_GBK" w:eastAsia="方正仿宋_GBK" w:hAnsi="宋体" w:hint="eastAsia"/>
          <w:sz w:val="24"/>
        </w:rPr>
        <w:t>三、无效</w:t>
      </w:r>
      <w:bookmarkEnd w:id="120"/>
      <w:bookmarkEnd w:id="121"/>
      <w:bookmarkEnd w:id="122"/>
      <w:r w:rsidRPr="00454D40">
        <w:rPr>
          <w:rFonts w:ascii="方正仿宋_GBK" w:eastAsia="方正仿宋_GBK" w:hAnsi="宋体" w:hint="eastAsia"/>
          <w:sz w:val="24"/>
        </w:rPr>
        <w:t>报价</w:t>
      </w:r>
      <w:bookmarkEnd w:id="123"/>
      <w:bookmarkEnd w:id="124"/>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供应商发生以下条款情况之一者，视为无效报价：</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（一）供应商不符合规定的资格条件的；</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（二）供应商未通过实质性响应审查的；</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（三）供应商的法定代表人（或其授权代表）或自然人未参加谈判的；</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（四）供应商所提交的响应文件未按“第七篇响应文件格式要求”要求签署或盖章的；</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（五）供应商的报价超过采购预算或最高限价的；</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lastRenderedPageBreak/>
        <w:t>（六）供应商不接受评审小组修正后的价格的；</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（七）单位负责人为同一人或者存在直接控股、管理关系的不同供应商，</w:t>
      </w:r>
      <w:r w:rsidRPr="00454D40">
        <w:rPr>
          <w:rFonts w:ascii="方正仿宋_GBK" w:eastAsia="方正仿宋_GBK" w:hAnsi="宋体"/>
          <w:sz w:val="24"/>
          <w:szCs w:val="24"/>
        </w:rPr>
        <w:t>参加同一合同项</w:t>
      </w:r>
      <w:r w:rsidRPr="00454D40">
        <w:rPr>
          <w:rFonts w:ascii="方正仿宋_GBK" w:eastAsia="方正仿宋_GBK" w:hAnsi="宋体" w:hint="eastAsia"/>
          <w:sz w:val="24"/>
          <w:szCs w:val="24"/>
        </w:rPr>
        <w:t>（包）报价的；</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（九）同一</w:t>
      </w:r>
      <w:r w:rsidRPr="00454D40">
        <w:rPr>
          <w:rFonts w:ascii="方正仿宋_GBK" w:eastAsia="方正仿宋_GBK" w:hAnsi="宋体"/>
          <w:sz w:val="24"/>
          <w:szCs w:val="24"/>
        </w:rPr>
        <w:t>合同项</w:t>
      </w:r>
      <w:r w:rsidRPr="00454D40">
        <w:rPr>
          <w:rFonts w:ascii="方正仿宋_GBK" w:eastAsia="方正仿宋_GBK" w:hAnsi="宋体" w:hint="eastAsia"/>
          <w:sz w:val="24"/>
          <w:szCs w:val="24"/>
        </w:rPr>
        <w:t>（包）</w:t>
      </w:r>
      <w:r w:rsidRPr="00454D40">
        <w:rPr>
          <w:rFonts w:ascii="方正仿宋_GBK" w:eastAsia="方正仿宋_GBK" w:hAnsi="宋体"/>
          <w:sz w:val="24"/>
          <w:szCs w:val="24"/>
        </w:rPr>
        <w:t>下</w:t>
      </w:r>
      <w:r w:rsidRPr="00454D40">
        <w:rPr>
          <w:rFonts w:ascii="方正仿宋_GBK" w:eastAsia="方正仿宋_GBK" w:hAnsi="宋体" w:hint="eastAsia"/>
          <w:sz w:val="24"/>
          <w:szCs w:val="24"/>
        </w:rPr>
        <w:t>的货物，制造商参与报价，再委托代理商参与报价的；</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（十）供应商响应文件内容有与国家现行法律法规相违背的内容，或附有采购人无法接受条件的；</w:t>
      </w:r>
    </w:p>
    <w:p w:rsidR="009D412A" w:rsidRPr="00454D40" w:rsidRDefault="009B62D5">
      <w:pPr>
        <w:pStyle w:val="20"/>
        <w:spacing w:line="400" w:lineRule="exact"/>
        <w:rPr>
          <w:rFonts w:ascii="方正仿宋_GBK" w:eastAsia="方正仿宋_GBK" w:hAnsi="宋体"/>
          <w:sz w:val="24"/>
          <w:szCs w:val="24"/>
        </w:rPr>
      </w:pPr>
      <w:r w:rsidRPr="00454D40">
        <w:rPr>
          <w:rFonts w:ascii="方正仿宋_GBK" w:eastAsia="方正仿宋_GBK" w:hAnsi="宋体" w:hint="eastAsia"/>
          <w:sz w:val="24"/>
          <w:szCs w:val="24"/>
        </w:rPr>
        <w:t>（十一）法律、法规和采购文件规定的其他无效情形。</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25" w:name="_Toc29298"/>
      <w:bookmarkStart w:id="126" w:name="_Toc106034793"/>
      <w:bookmarkStart w:id="127" w:name="_Toc28422"/>
      <w:bookmarkStart w:id="128" w:name="_Toc65660353"/>
      <w:bookmarkStart w:id="129" w:name="_Toc22716"/>
      <w:r w:rsidRPr="00454D40">
        <w:rPr>
          <w:rFonts w:ascii="方正仿宋_GBK" w:eastAsia="方正仿宋_GBK" w:hAnsi="宋体" w:hint="eastAsia"/>
          <w:sz w:val="24"/>
        </w:rPr>
        <w:t>四、采购终止</w:t>
      </w:r>
      <w:bookmarkEnd w:id="125"/>
      <w:bookmarkEnd w:id="126"/>
      <w:bookmarkEnd w:id="127"/>
      <w:bookmarkEnd w:id="128"/>
      <w:bookmarkEnd w:id="129"/>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出现下列情形之一的，采购人应当终止限额以下比价采购活动，发布项目终止公告并说明原因，重新开展采购活动：</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（一）因情况变化，不再符合规定的限额以下比价采购方式适用情形的；</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（二）出现影响采购公正的违法、违规行为的；</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9D412A" w:rsidRPr="00454D40" w:rsidRDefault="009B62D5">
      <w:pPr>
        <w:pStyle w:val="2"/>
        <w:spacing w:before="0" w:after="0" w:line="360" w:lineRule="auto"/>
        <w:jc w:val="center"/>
        <w:rPr>
          <w:rFonts w:ascii="方正小标宋_GBK" w:eastAsia="方正小标宋_GBK"/>
          <w:b w:val="0"/>
          <w:sz w:val="36"/>
          <w:szCs w:val="30"/>
        </w:rPr>
      </w:pPr>
      <w:r w:rsidRPr="00454D40">
        <w:rPr>
          <w:rFonts w:ascii="方正仿宋_GBK" w:eastAsia="方正仿宋_GBK" w:hAnsi="宋体"/>
          <w:sz w:val="24"/>
          <w:szCs w:val="24"/>
        </w:rPr>
        <w:br w:type="page"/>
      </w:r>
      <w:bookmarkStart w:id="130" w:name="_Toc65660354"/>
      <w:bookmarkStart w:id="131" w:name="_Toc106034794"/>
      <w:bookmarkStart w:id="132" w:name="_Toc20055"/>
      <w:bookmarkStart w:id="133" w:name="_Toc8916"/>
      <w:bookmarkStart w:id="134" w:name="_Toc10768"/>
      <w:r w:rsidRPr="00454D40">
        <w:rPr>
          <w:rFonts w:ascii="方正小标宋_GBK" w:eastAsia="方正小标宋_GBK" w:hint="eastAsia"/>
          <w:b w:val="0"/>
          <w:sz w:val="36"/>
          <w:szCs w:val="30"/>
        </w:rPr>
        <w:lastRenderedPageBreak/>
        <w:t>第五篇  供应商须知</w:t>
      </w:r>
      <w:bookmarkEnd w:id="130"/>
      <w:bookmarkEnd w:id="131"/>
      <w:bookmarkEnd w:id="132"/>
      <w:bookmarkEnd w:id="133"/>
      <w:bookmarkEnd w:id="134"/>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35" w:name="_Toc65660355"/>
      <w:bookmarkStart w:id="136" w:name="_Toc106034795"/>
      <w:bookmarkStart w:id="137" w:name="_Toc16524"/>
      <w:bookmarkStart w:id="138" w:name="_Toc5290"/>
      <w:bookmarkStart w:id="139" w:name="_Toc2864"/>
      <w:r w:rsidRPr="00454D40">
        <w:rPr>
          <w:rFonts w:ascii="方正仿宋_GBK" w:eastAsia="方正仿宋_GBK" w:hAnsi="宋体" w:hint="eastAsia"/>
          <w:sz w:val="24"/>
        </w:rPr>
        <w:t>一、限额以下比价费用</w:t>
      </w:r>
      <w:bookmarkEnd w:id="135"/>
      <w:bookmarkEnd w:id="136"/>
      <w:bookmarkEnd w:id="137"/>
      <w:bookmarkEnd w:id="138"/>
      <w:bookmarkEnd w:id="139"/>
    </w:p>
    <w:p w:rsidR="009D412A" w:rsidRPr="00454D40" w:rsidRDefault="009B62D5">
      <w:pPr>
        <w:pStyle w:val="1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参与报价的供应商应承担其编制响应文件与递交响应文件所涉及的一切费用，不论比价结果如何，采购人在任何情况下无义务也无责任承担这些费用。</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40" w:name="_Toc31739"/>
      <w:bookmarkStart w:id="141" w:name="_Toc65660356"/>
      <w:bookmarkStart w:id="142" w:name="_Toc31070"/>
      <w:bookmarkStart w:id="143" w:name="_Toc106034796"/>
      <w:bookmarkStart w:id="144" w:name="_Toc5915"/>
      <w:r w:rsidRPr="00454D40">
        <w:rPr>
          <w:rFonts w:ascii="方正仿宋_GBK" w:eastAsia="方正仿宋_GBK" w:hAnsi="宋体" w:hint="eastAsia"/>
          <w:sz w:val="24"/>
        </w:rPr>
        <w:t>二、限额以下比价</w:t>
      </w:r>
      <w:bookmarkEnd w:id="140"/>
      <w:bookmarkEnd w:id="141"/>
      <w:bookmarkEnd w:id="142"/>
      <w:bookmarkEnd w:id="143"/>
      <w:bookmarkEnd w:id="144"/>
      <w:r w:rsidRPr="00454D40">
        <w:rPr>
          <w:rFonts w:ascii="方正仿宋_GBK" w:eastAsia="方正仿宋_GBK" w:hAnsi="宋体" w:hint="eastAsia"/>
          <w:sz w:val="24"/>
        </w:rPr>
        <w:t>采购文件</w:t>
      </w:r>
    </w:p>
    <w:p w:rsidR="009D412A" w:rsidRPr="00454D40" w:rsidRDefault="009B62D5">
      <w:pPr>
        <w:snapToGrid w:val="0"/>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412A" w:rsidRPr="00454D40" w:rsidRDefault="009B62D5">
      <w:pPr>
        <w:snapToGrid w:val="0"/>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（二）采购人所作的一切有效的书面通知、修改及补充，都是采购文件不可分割的部分。</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45" w:name="_Toc1922"/>
      <w:bookmarkStart w:id="146" w:name="_Toc65660357"/>
      <w:bookmarkStart w:id="147" w:name="_Toc106034797"/>
      <w:bookmarkStart w:id="148" w:name="_Toc9532"/>
      <w:bookmarkStart w:id="149" w:name="_Toc3061"/>
      <w:r w:rsidRPr="00454D40">
        <w:rPr>
          <w:rFonts w:ascii="方正仿宋_GBK" w:eastAsia="方正仿宋_GBK" w:hAnsi="宋体" w:hint="eastAsia"/>
          <w:sz w:val="24"/>
        </w:rPr>
        <w:t>三、报价要求</w:t>
      </w:r>
      <w:bookmarkEnd w:id="145"/>
      <w:bookmarkEnd w:id="146"/>
      <w:bookmarkEnd w:id="147"/>
      <w:bookmarkEnd w:id="148"/>
      <w:bookmarkEnd w:id="149"/>
    </w:p>
    <w:p w:rsidR="009D412A" w:rsidRPr="00454D40" w:rsidRDefault="009B62D5">
      <w:pPr>
        <w:snapToGrid w:val="0"/>
        <w:spacing w:line="400" w:lineRule="exact"/>
        <w:ind w:firstLineChars="150" w:firstLine="360"/>
        <w:outlineLvl w:val="2"/>
        <w:rPr>
          <w:rFonts w:ascii="方正仿宋_GBK" w:eastAsia="方正仿宋_GBK" w:hAnsi="宋体"/>
          <w:sz w:val="24"/>
          <w:szCs w:val="24"/>
        </w:rPr>
      </w:pPr>
      <w:r w:rsidRPr="00454D40">
        <w:rPr>
          <w:rFonts w:ascii="方正仿宋_GBK" w:eastAsia="方正仿宋_GBK" w:hAnsi="宋体" w:hint="eastAsia"/>
          <w:sz w:val="24"/>
          <w:szCs w:val="24"/>
        </w:rPr>
        <w:t>（一）响应文件</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供应商应当按照采购文件的要求编制响应文件，并对采购文件提出的要求和条件</w:t>
      </w:r>
      <w:proofErr w:type="gramStart"/>
      <w:r w:rsidRPr="00454D40">
        <w:rPr>
          <w:rFonts w:ascii="方正仿宋_GBK" w:eastAsia="方正仿宋_GBK" w:hAnsi="宋体" w:hint="eastAsia"/>
          <w:sz w:val="24"/>
          <w:szCs w:val="24"/>
        </w:rPr>
        <w:t>作出</w:t>
      </w:r>
      <w:proofErr w:type="gramEnd"/>
      <w:r w:rsidRPr="00454D40">
        <w:rPr>
          <w:rFonts w:ascii="方正仿宋_GBK" w:eastAsia="方正仿宋_GBK" w:hAnsi="宋体" w:hint="eastAsia"/>
          <w:sz w:val="24"/>
          <w:szCs w:val="24"/>
        </w:rPr>
        <w:t>实质性响应，响应文件原则上应装订成册提交。</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1.响应文件组成</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sz w:val="24"/>
          <w:szCs w:val="24"/>
        </w:rPr>
        <w:t>2</w:t>
      </w:r>
      <w:r w:rsidRPr="00454D40">
        <w:rPr>
          <w:rFonts w:ascii="方正仿宋_GBK" w:eastAsia="方正仿宋_GBK" w:hAnsi="宋体" w:hint="eastAsia"/>
          <w:sz w:val="24"/>
          <w:szCs w:val="24"/>
        </w:rPr>
        <w:t>.报价有效期：响应文件及有关承诺文件有效期为提交响应文件截止时间起90天。</w:t>
      </w:r>
    </w:p>
    <w:p w:rsidR="009D412A" w:rsidRPr="00454D40" w:rsidRDefault="009B62D5">
      <w:pPr>
        <w:snapToGrid w:val="0"/>
        <w:spacing w:line="400" w:lineRule="exact"/>
        <w:ind w:firstLineChars="150" w:firstLine="360"/>
        <w:outlineLvl w:val="2"/>
        <w:rPr>
          <w:rFonts w:ascii="方正仿宋_GBK" w:eastAsia="方正仿宋_GBK" w:hAnsi="宋体"/>
          <w:sz w:val="24"/>
          <w:szCs w:val="24"/>
        </w:rPr>
      </w:pPr>
      <w:r w:rsidRPr="00454D40">
        <w:rPr>
          <w:rFonts w:ascii="方正仿宋_GBK" w:eastAsia="方正仿宋_GBK" w:hAnsi="宋体" w:hint="eastAsia"/>
          <w:sz w:val="24"/>
          <w:szCs w:val="24"/>
        </w:rPr>
        <w:t>（二）修正错误</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若供应商所递交的响应文件或报价中的价格出现大写金额和小写金额不一致的错误，以大写金额修正为准。</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412A" w:rsidRPr="00454D40" w:rsidRDefault="009B62D5">
      <w:pPr>
        <w:snapToGrid w:val="0"/>
        <w:spacing w:line="400" w:lineRule="exact"/>
        <w:ind w:firstLineChars="150" w:firstLine="360"/>
        <w:outlineLvl w:val="2"/>
        <w:rPr>
          <w:rFonts w:ascii="方正仿宋_GBK" w:eastAsia="方正仿宋_GBK" w:hAnsi="宋体"/>
          <w:sz w:val="24"/>
          <w:szCs w:val="24"/>
        </w:rPr>
      </w:pPr>
      <w:r w:rsidRPr="00454D40">
        <w:rPr>
          <w:rFonts w:ascii="方正仿宋_GBK" w:eastAsia="方正仿宋_GBK" w:hAnsi="宋体" w:hint="eastAsia"/>
          <w:sz w:val="24"/>
          <w:szCs w:val="24"/>
        </w:rPr>
        <w:t>（三）提交响应文件的份数和签署</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1.响应文件正本一份，参加投标人无论是否中标，响应文件一概不退。</w:t>
      </w:r>
    </w:p>
    <w:p w:rsidR="009D412A" w:rsidRPr="00454D40" w:rsidRDefault="009B62D5">
      <w:pPr>
        <w:snapToGrid w:val="0"/>
        <w:spacing w:line="400" w:lineRule="exact"/>
        <w:ind w:firstLineChars="200" w:firstLine="480"/>
        <w:rPr>
          <w:rFonts w:ascii="方正仿宋_GBK" w:eastAsia="方正仿宋_GBK" w:hAnsi="宋体"/>
          <w:sz w:val="24"/>
        </w:rPr>
      </w:pPr>
      <w:r w:rsidRPr="00454D40">
        <w:rPr>
          <w:rFonts w:ascii="方正仿宋_GBK" w:eastAsia="方正仿宋_GBK" w:hAnsi="宋体" w:hint="eastAsia"/>
          <w:sz w:val="24"/>
          <w:szCs w:val="24"/>
        </w:rPr>
        <w:t>2.</w:t>
      </w:r>
      <w:r w:rsidRPr="00454D40">
        <w:rPr>
          <w:rFonts w:ascii="方正仿宋_GBK" w:eastAsia="方正仿宋_GBK" w:hAnsi="宋体" w:hint="eastAsia"/>
          <w:sz w:val="24"/>
        </w:rPr>
        <w:t>在响应文件正本中，采购文件第七篇响应文件格式中规定签署、盖章的地方必须按其规定签署、盖章。</w:t>
      </w:r>
    </w:p>
    <w:p w:rsidR="009D412A" w:rsidRPr="00454D40" w:rsidRDefault="009B62D5">
      <w:pPr>
        <w:snapToGrid w:val="0"/>
        <w:spacing w:line="400" w:lineRule="exact"/>
        <w:ind w:firstLineChars="200" w:firstLine="480"/>
        <w:rPr>
          <w:rFonts w:ascii="方正仿宋_GBK" w:eastAsia="方正仿宋_GBK" w:hAnsi="宋体"/>
          <w:sz w:val="24"/>
        </w:rPr>
      </w:pPr>
      <w:r w:rsidRPr="00454D40">
        <w:rPr>
          <w:rFonts w:ascii="方正仿宋_GBK" w:eastAsia="方正仿宋_GBK" w:hAnsi="宋体" w:hint="eastAsia"/>
          <w:sz w:val="24"/>
        </w:rPr>
        <w:t>3.若供应商对响应文件的错处作必要修改，则应在修改处加盖供应商公章或由法定代表人（或其授权代表）或自然人</w:t>
      </w:r>
      <w:r w:rsidRPr="00454D40">
        <w:rPr>
          <w:rFonts w:ascii="方正仿宋_GBK" w:eastAsia="方正仿宋_GBK" w:hAnsi="宋体" w:hint="eastAsia"/>
          <w:sz w:val="24"/>
          <w:szCs w:val="24"/>
        </w:rPr>
        <w:t>（供应商为自然人）签署</w:t>
      </w:r>
      <w:r w:rsidRPr="00454D40">
        <w:rPr>
          <w:rFonts w:ascii="方正仿宋_GBK" w:eastAsia="方正仿宋_GBK" w:hAnsi="宋体" w:hint="eastAsia"/>
          <w:sz w:val="24"/>
        </w:rPr>
        <w:t>确认。</w:t>
      </w:r>
    </w:p>
    <w:p w:rsidR="009D412A" w:rsidRPr="00454D40" w:rsidRDefault="009B62D5">
      <w:pPr>
        <w:snapToGrid w:val="0"/>
        <w:spacing w:line="400" w:lineRule="exact"/>
        <w:ind w:firstLineChars="200" w:firstLine="480"/>
        <w:rPr>
          <w:rFonts w:ascii="方正仿宋_GBK" w:eastAsia="方正仿宋_GBK" w:hAnsi="宋体"/>
          <w:sz w:val="24"/>
        </w:rPr>
      </w:pPr>
      <w:r w:rsidRPr="00454D40">
        <w:rPr>
          <w:rFonts w:ascii="方正仿宋_GBK" w:eastAsia="方正仿宋_GBK" w:hAnsi="宋体" w:hint="eastAsia"/>
          <w:sz w:val="24"/>
        </w:rPr>
        <w:t>4.电报、电话、传真形式的响应文件概不接受。</w:t>
      </w:r>
    </w:p>
    <w:p w:rsidR="009D412A" w:rsidRPr="00454D40" w:rsidRDefault="009B62D5">
      <w:pPr>
        <w:snapToGrid w:val="0"/>
        <w:spacing w:line="400" w:lineRule="exact"/>
        <w:ind w:firstLineChars="150" w:firstLine="360"/>
        <w:outlineLvl w:val="2"/>
        <w:rPr>
          <w:rFonts w:ascii="方正仿宋_GBK" w:eastAsia="方正仿宋_GBK" w:hAnsi="宋体"/>
          <w:sz w:val="24"/>
          <w:szCs w:val="24"/>
        </w:rPr>
      </w:pPr>
      <w:r w:rsidRPr="00454D40">
        <w:rPr>
          <w:rFonts w:ascii="方正仿宋_GBK" w:eastAsia="方正仿宋_GBK" w:hAnsi="宋体" w:hint="eastAsia"/>
          <w:sz w:val="24"/>
          <w:szCs w:val="24"/>
        </w:rPr>
        <w:t>（四）响应文件的递交</w:t>
      </w:r>
    </w:p>
    <w:p w:rsidR="009D412A" w:rsidRPr="00454D40" w:rsidRDefault="009B62D5">
      <w:pPr>
        <w:pStyle w:val="a4"/>
        <w:spacing w:line="400" w:lineRule="exact"/>
        <w:ind w:firstLineChars="200" w:firstLine="480"/>
        <w:rPr>
          <w:rFonts w:ascii="方正仿宋_GBK" w:eastAsia="方正仿宋_GBK" w:hAnsi="宋体"/>
          <w:sz w:val="24"/>
        </w:rPr>
      </w:pPr>
      <w:r w:rsidRPr="00454D40">
        <w:rPr>
          <w:rFonts w:ascii="方正仿宋_GBK" w:eastAsia="方正仿宋_GBK" w:hAnsi="宋体" w:hint="eastAsia"/>
          <w:sz w:val="24"/>
          <w:szCs w:val="24"/>
        </w:rPr>
        <w:t>响应文件应密封送达报价地点，应在封套上注明采购项目名称、供应商名称。</w:t>
      </w:r>
    </w:p>
    <w:p w:rsidR="009D412A" w:rsidRPr="00454D40" w:rsidRDefault="009B62D5">
      <w:pPr>
        <w:snapToGrid w:val="0"/>
        <w:spacing w:line="400" w:lineRule="exact"/>
        <w:ind w:firstLineChars="150" w:firstLine="360"/>
        <w:outlineLvl w:val="2"/>
        <w:rPr>
          <w:rFonts w:ascii="方正仿宋_GBK" w:eastAsia="方正仿宋_GBK" w:hAnsi="宋体"/>
          <w:sz w:val="24"/>
          <w:szCs w:val="24"/>
        </w:rPr>
      </w:pPr>
      <w:r w:rsidRPr="00454D40">
        <w:rPr>
          <w:rFonts w:ascii="方正仿宋_GBK" w:eastAsia="方正仿宋_GBK" w:hAnsi="宋体" w:hint="eastAsia"/>
          <w:sz w:val="24"/>
          <w:szCs w:val="24"/>
        </w:rPr>
        <w:t>（五）响应文件语言：简体中文</w:t>
      </w:r>
    </w:p>
    <w:p w:rsidR="009D412A" w:rsidRPr="00454D40" w:rsidRDefault="009B62D5">
      <w:pPr>
        <w:snapToGrid w:val="0"/>
        <w:spacing w:line="400" w:lineRule="exact"/>
        <w:ind w:firstLineChars="150" w:firstLine="360"/>
        <w:outlineLvl w:val="2"/>
        <w:rPr>
          <w:rFonts w:ascii="方正仿宋_GBK" w:eastAsia="方正仿宋_GBK" w:hAnsi="宋体"/>
          <w:sz w:val="24"/>
          <w:szCs w:val="24"/>
        </w:rPr>
      </w:pPr>
      <w:r w:rsidRPr="00454D40">
        <w:rPr>
          <w:rFonts w:ascii="方正仿宋_GBK" w:eastAsia="方正仿宋_GBK" w:hAnsi="宋体" w:hint="eastAsia"/>
          <w:sz w:val="24"/>
          <w:szCs w:val="24"/>
        </w:rPr>
        <w:lastRenderedPageBreak/>
        <w:t>（六）供应商参与人员</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各供应商应当派1-2名代表参与报价，至少1人应为法定代表人（或其授权代表）或自然人（供应商为自然人）。</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50" w:name="_Toc14702"/>
      <w:bookmarkStart w:id="151" w:name="_Toc10172"/>
      <w:bookmarkStart w:id="152" w:name="_Toc6242"/>
      <w:bookmarkStart w:id="153" w:name="_Toc106034798"/>
      <w:bookmarkStart w:id="154" w:name="_Toc65660358"/>
      <w:r w:rsidRPr="00454D40">
        <w:rPr>
          <w:rFonts w:ascii="方正仿宋_GBK" w:eastAsia="方正仿宋_GBK" w:hAnsi="宋体" w:hint="eastAsia"/>
          <w:sz w:val="24"/>
        </w:rPr>
        <w:t>四、成交供应商的确定和变更</w:t>
      </w:r>
      <w:bookmarkEnd w:id="150"/>
      <w:bookmarkEnd w:id="151"/>
      <w:bookmarkEnd w:id="152"/>
      <w:bookmarkEnd w:id="153"/>
      <w:bookmarkEnd w:id="154"/>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w:t>
      </w:r>
      <w:proofErr w:type="gramStart"/>
      <w:r w:rsidRPr="00454D40">
        <w:rPr>
          <w:rFonts w:ascii="方正仿宋_GBK" w:eastAsia="方正仿宋_GBK" w:hAnsi="宋体" w:hint="eastAsia"/>
          <w:sz w:val="24"/>
          <w:szCs w:val="24"/>
        </w:rPr>
        <w:t>供应商且不</w:t>
      </w:r>
      <w:proofErr w:type="gramEnd"/>
      <w:r w:rsidRPr="00454D40">
        <w:rPr>
          <w:rFonts w:ascii="方正仿宋_GBK" w:eastAsia="方正仿宋_GBK" w:hAnsi="宋体" w:hint="eastAsia"/>
          <w:sz w:val="24"/>
          <w:szCs w:val="24"/>
        </w:rPr>
        <w:t>提出异议的，视为确定评审结论提出的报价最低的供应商为成交供应商。</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（二）成交供应商的变更</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成交供应</w:t>
      </w:r>
      <w:proofErr w:type="gramStart"/>
      <w:r w:rsidRPr="00454D40">
        <w:rPr>
          <w:rFonts w:ascii="方正仿宋_GBK" w:eastAsia="方正仿宋_GBK" w:hAnsi="宋体" w:hint="eastAsia"/>
          <w:sz w:val="24"/>
          <w:szCs w:val="24"/>
        </w:rPr>
        <w:t>商拒绝</w:t>
      </w:r>
      <w:proofErr w:type="gramEnd"/>
      <w:r w:rsidRPr="00454D40">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55" w:name="_Toc106034799"/>
      <w:bookmarkStart w:id="156" w:name="_Toc1092"/>
      <w:bookmarkStart w:id="157" w:name="_Toc65660359"/>
      <w:bookmarkStart w:id="158" w:name="_Toc29821"/>
      <w:bookmarkStart w:id="159" w:name="_Toc10504"/>
      <w:r w:rsidRPr="00454D40">
        <w:rPr>
          <w:rFonts w:ascii="方正仿宋_GBK" w:eastAsia="方正仿宋_GBK" w:hAnsi="宋体" w:hint="eastAsia"/>
          <w:sz w:val="24"/>
        </w:rPr>
        <w:t>五、成交通知</w:t>
      </w:r>
      <w:bookmarkEnd w:id="155"/>
      <w:bookmarkEnd w:id="156"/>
      <w:bookmarkEnd w:id="157"/>
      <w:bookmarkEnd w:id="158"/>
      <w:bookmarkEnd w:id="159"/>
    </w:p>
    <w:p w:rsidR="009D412A" w:rsidRPr="00454D40" w:rsidRDefault="00024E23">
      <w:pPr>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（一）成交供应商确定后，将在重庆市交通</w:t>
      </w:r>
      <w:proofErr w:type="gramStart"/>
      <w:r w:rsidRPr="00454D40">
        <w:rPr>
          <w:rFonts w:ascii="方正仿宋_GBK" w:eastAsia="方正仿宋_GBK" w:hAnsi="宋体" w:hint="eastAsia"/>
          <w:sz w:val="24"/>
          <w:szCs w:val="24"/>
        </w:rPr>
        <w:t>运输委</w:t>
      </w:r>
      <w:r w:rsidR="009B62D5" w:rsidRPr="00454D40">
        <w:rPr>
          <w:rFonts w:ascii="方正仿宋_GBK" w:eastAsia="方正仿宋_GBK" w:hAnsi="宋体" w:hint="eastAsia"/>
          <w:sz w:val="24"/>
          <w:szCs w:val="24"/>
        </w:rPr>
        <w:t>官网上</w:t>
      </w:r>
      <w:proofErr w:type="gramEnd"/>
      <w:r w:rsidR="009B62D5" w:rsidRPr="00454D40">
        <w:rPr>
          <w:rFonts w:ascii="方正仿宋_GBK" w:eastAsia="方正仿宋_GBK" w:hAnsi="宋体" w:hint="eastAsia"/>
          <w:sz w:val="24"/>
          <w:szCs w:val="24"/>
        </w:rPr>
        <w:t>发布成交结果公告。</w:t>
      </w:r>
    </w:p>
    <w:p w:rsidR="009D412A" w:rsidRPr="00454D40" w:rsidRDefault="009B62D5">
      <w:pPr>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（二）成交结果公告将作为签订合同的依据。</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60" w:name="_Toc65660360"/>
      <w:bookmarkStart w:id="161" w:name="_Toc31082"/>
      <w:bookmarkStart w:id="162" w:name="_Toc1010"/>
      <w:bookmarkStart w:id="163" w:name="_Toc30909"/>
      <w:bookmarkStart w:id="164" w:name="_Toc106034800"/>
      <w:r w:rsidRPr="00454D40">
        <w:rPr>
          <w:rFonts w:ascii="方正仿宋_GBK" w:eastAsia="方正仿宋_GBK" w:hAnsi="宋体" w:hint="eastAsia"/>
          <w:sz w:val="24"/>
        </w:rPr>
        <w:t>六、关于质疑和投诉</w:t>
      </w:r>
      <w:bookmarkEnd w:id="160"/>
      <w:bookmarkEnd w:id="161"/>
      <w:bookmarkEnd w:id="162"/>
      <w:bookmarkEnd w:id="163"/>
      <w:bookmarkEnd w:id="164"/>
    </w:p>
    <w:p w:rsidR="009D412A" w:rsidRPr="00454D40" w:rsidRDefault="009B62D5">
      <w:pPr>
        <w:spacing w:line="400" w:lineRule="exact"/>
        <w:ind w:firstLineChars="150" w:firstLine="360"/>
        <w:outlineLvl w:val="2"/>
        <w:rPr>
          <w:rFonts w:ascii="方正仿宋_GBK" w:eastAsia="方正仿宋_GBK" w:hAnsi="宋体"/>
          <w:sz w:val="24"/>
          <w:szCs w:val="24"/>
        </w:rPr>
      </w:pPr>
      <w:r w:rsidRPr="00454D40">
        <w:rPr>
          <w:rFonts w:ascii="方正仿宋_GBK" w:eastAsia="方正仿宋_GBK" w:hAnsi="宋体" w:hint="eastAsia"/>
          <w:sz w:val="24"/>
          <w:szCs w:val="24"/>
        </w:rPr>
        <w:t xml:space="preserve"> （一）质疑</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供应商认为采购文件、采购过程和成交结果使自己的权益收到伤害的，可向采购人以书面形式提出质疑。</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 xml:space="preserve">提出质疑的应当是参与所质疑项目采购活动的供应商。 </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1.质疑时限、内容</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1.1供应商认为采购文件、采购过程、成交结果使自己的权益受到损害的，可以在知道或者应知其权益受到损害之日起7个工作日内，以书面形式向采购人提出质疑。</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1.2供应商提出质疑应当提交质疑函和必要的证明材料，质疑</w:t>
      </w:r>
      <w:proofErr w:type="gramStart"/>
      <w:r w:rsidRPr="00454D40">
        <w:rPr>
          <w:rFonts w:ascii="方正仿宋_GBK" w:eastAsia="方正仿宋_GBK" w:hAnsi="仿宋" w:cs="仿宋" w:hint="eastAsia"/>
          <w:sz w:val="24"/>
        </w:rPr>
        <w:t>函应当</w:t>
      </w:r>
      <w:proofErr w:type="gramEnd"/>
      <w:r w:rsidRPr="00454D40">
        <w:rPr>
          <w:rFonts w:ascii="方正仿宋_GBK" w:eastAsia="方正仿宋_GBK" w:hAnsi="仿宋" w:cs="仿宋" w:hint="eastAsia"/>
          <w:sz w:val="24"/>
        </w:rPr>
        <w:t>包括下列内容：</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1.2.1供应商的姓名或者名称、地址、邮编、联系人及联系电话；</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1.2.2</w:t>
      </w:r>
      <w:r w:rsidRPr="00454D40">
        <w:rPr>
          <w:rFonts w:ascii="方正仿宋_GBK" w:eastAsia="方正仿宋_GBK" w:hAnsi="宋体" w:hint="eastAsia"/>
          <w:sz w:val="24"/>
          <w:szCs w:val="24"/>
        </w:rPr>
        <w:t>质疑项目的项目名称</w:t>
      </w:r>
      <w:r w:rsidRPr="00454D40">
        <w:rPr>
          <w:rFonts w:ascii="方正仿宋_GBK" w:eastAsia="方正仿宋_GBK" w:hAnsi="仿宋" w:cs="仿宋" w:hint="eastAsia"/>
          <w:sz w:val="24"/>
        </w:rPr>
        <w:t>；</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1.2.3具体、明确的质疑事项和与质疑事项相关的请求；</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1.2.4事实依据；</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1.2.5必要的法律依据；</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1.2.6提出质疑的日期；</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1.2.7营业执照（或事业单位法人证书，或个体工商户营业执照或有效的自然人身份证明）复印件；</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1.3供应商为自然人的，质疑</w:t>
      </w:r>
      <w:proofErr w:type="gramStart"/>
      <w:r w:rsidRPr="00454D40">
        <w:rPr>
          <w:rFonts w:ascii="方正仿宋_GBK" w:eastAsia="方正仿宋_GBK" w:hAnsi="仿宋" w:cs="仿宋" w:hint="eastAsia"/>
          <w:sz w:val="24"/>
        </w:rPr>
        <w:t>函应当</w:t>
      </w:r>
      <w:proofErr w:type="gramEnd"/>
      <w:r w:rsidRPr="00454D40">
        <w:rPr>
          <w:rFonts w:ascii="方正仿宋_GBK" w:eastAsia="方正仿宋_GBK" w:hAnsi="仿宋" w:cs="仿宋" w:hint="eastAsia"/>
          <w:sz w:val="24"/>
        </w:rPr>
        <w:t>由本人签字；供应商为法人或者其他组织的，质疑</w:t>
      </w:r>
      <w:proofErr w:type="gramStart"/>
      <w:r w:rsidRPr="00454D40">
        <w:rPr>
          <w:rFonts w:ascii="方正仿宋_GBK" w:eastAsia="方正仿宋_GBK" w:hAnsi="仿宋" w:cs="仿宋" w:hint="eastAsia"/>
          <w:sz w:val="24"/>
        </w:rPr>
        <w:t>函应当</w:t>
      </w:r>
      <w:proofErr w:type="gramEnd"/>
      <w:r w:rsidRPr="00454D40">
        <w:rPr>
          <w:rFonts w:ascii="方正仿宋_GBK" w:eastAsia="方正仿宋_GBK" w:hAnsi="仿宋" w:cs="仿宋" w:hint="eastAsia"/>
          <w:sz w:val="24"/>
        </w:rPr>
        <w:t>由法定代表人、主要负责人，或者其授权代表签字或者盖章，并加盖公章。</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lastRenderedPageBreak/>
        <w:t>2.质疑答复</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采购人应当在收到供应商的书面质疑后七个工作日内</w:t>
      </w:r>
      <w:proofErr w:type="gramStart"/>
      <w:r w:rsidRPr="00454D40">
        <w:rPr>
          <w:rFonts w:ascii="方正仿宋_GBK" w:eastAsia="方正仿宋_GBK" w:hAnsi="仿宋" w:cs="仿宋" w:hint="eastAsia"/>
          <w:sz w:val="24"/>
        </w:rPr>
        <w:t>作出</w:t>
      </w:r>
      <w:proofErr w:type="gramEnd"/>
      <w:r w:rsidRPr="00454D40">
        <w:rPr>
          <w:rFonts w:ascii="方正仿宋_GBK" w:eastAsia="方正仿宋_GBK" w:hAnsi="仿宋" w:cs="仿宋" w:hint="eastAsia"/>
          <w:sz w:val="24"/>
        </w:rPr>
        <w:t>答复，并以书面形式通知质疑供应商和其他有关供应商。</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3.其他</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412A" w:rsidRPr="00454D40" w:rsidRDefault="009B62D5">
      <w:pPr>
        <w:spacing w:line="400" w:lineRule="exact"/>
        <w:ind w:right="12" w:firstLine="480"/>
        <w:rPr>
          <w:rFonts w:ascii="方正仿宋_GBK" w:eastAsia="方正仿宋_GBK" w:hAnsi="仿宋" w:cs="仿宋"/>
          <w:sz w:val="24"/>
        </w:rPr>
      </w:pPr>
      <w:r w:rsidRPr="00454D40">
        <w:rPr>
          <w:rFonts w:ascii="方正仿宋_GBK" w:eastAsia="方正仿宋_GBK" w:hAnsi="仿宋" w:cs="仿宋" w:hint="eastAsia"/>
          <w:sz w:val="24"/>
        </w:rPr>
        <w:t>3.2质疑函范本可在财政部门户网站和中国政府采购网下载。</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65" w:name="_Toc106034801"/>
      <w:bookmarkStart w:id="166" w:name="_Toc65660361"/>
      <w:bookmarkStart w:id="167" w:name="_Toc3127"/>
      <w:bookmarkStart w:id="168" w:name="_Toc16648"/>
      <w:bookmarkStart w:id="169" w:name="_Toc23778"/>
      <w:r w:rsidRPr="00454D40">
        <w:rPr>
          <w:rFonts w:ascii="方正仿宋_GBK" w:eastAsia="方正仿宋_GBK" w:hAnsi="宋体" w:hint="eastAsia"/>
          <w:sz w:val="24"/>
        </w:rPr>
        <w:t>七、签订合同</w:t>
      </w:r>
      <w:bookmarkEnd w:id="165"/>
      <w:bookmarkEnd w:id="166"/>
      <w:bookmarkEnd w:id="167"/>
      <w:bookmarkEnd w:id="168"/>
      <w:bookmarkEnd w:id="169"/>
    </w:p>
    <w:p w:rsidR="009D412A" w:rsidRPr="00454D40" w:rsidRDefault="009B62D5">
      <w:pPr>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（一）</w:t>
      </w:r>
      <w:r w:rsidRPr="00454D40">
        <w:rPr>
          <w:rFonts w:ascii="方正仿宋_GBK" w:eastAsia="方正仿宋_GBK" w:hAnsi="方正仿宋_GBK" w:hint="eastAsia"/>
          <w:sz w:val="24"/>
        </w:rPr>
        <w:t>采购人原则上应在成交结果公告发出之日起二十</w:t>
      </w:r>
      <w:proofErr w:type="gramStart"/>
      <w:r w:rsidRPr="00454D40">
        <w:rPr>
          <w:rFonts w:ascii="方正仿宋_GBK" w:eastAsia="方正仿宋_GBK" w:hAnsi="方正仿宋_GBK" w:hint="eastAsia"/>
          <w:sz w:val="24"/>
        </w:rPr>
        <w:t>日内和</w:t>
      </w:r>
      <w:proofErr w:type="gramEnd"/>
      <w:r w:rsidRPr="00454D40">
        <w:rPr>
          <w:rFonts w:ascii="方正仿宋_GBK" w:eastAsia="方正仿宋_GBK" w:hAnsi="方正仿宋_GBK" w:hint="eastAsia"/>
          <w:sz w:val="24"/>
        </w:rPr>
        <w:t>成交供应商签订政府采购合同，无正当理由不得拒绝或拖延合同签订</w:t>
      </w:r>
      <w:r w:rsidRPr="00454D40">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412A" w:rsidRPr="00454D40" w:rsidRDefault="009B62D5">
      <w:pPr>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（二）采购文件、供应商的响应文件及澄清文件等，均为签订政府采购合同的依据。</w:t>
      </w:r>
    </w:p>
    <w:p w:rsidR="009D412A" w:rsidRPr="00454D40" w:rsidRDefault="009B62D5">
      <w:pPr>
        <w:spacing w:line="400" w:lineRule="exact"/>
        <w:ind w:firstLineChars="150" w:firstLine="360"/>
        <w:rPr>
          <w:rFonts w:ascii="方正仿宋_GBK" w:eastAsia="方正仿宋_GBK" w:hAnsi="宋体"/>
          <w:sz w:val="24"/>
          <w:szCs w:val="24"/>
        </w:rPr>
      </w:pPr>
      <w:r w:rsidRPr="00454D40">
        <w:rPr>
          <w:rFonts w:ascii="方正仿宋_GBK" w:eastAsia="方正仿宋_GBK" w:hAnsi="宋体" w:hint="eastAsia"/>
          <w:sz w:val="24"/>
          <w:szCs w:val="24"/>
        </w:rPr>
        <w:t>（三）合同生效条款由供需双方约定，法律、行政法规规定应当办理批准、登记等手续后生效的合同，依照其规定。</w:t>
      </w: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70" w:name="_Toc106034802"/>
      <w:bookmarkStart w:id="171" w:name="_Toc77"/>
      <w:r w:rsidRPr="00454D40">
        <w:rPr>
          <w:rFonts w:ascii="方正仿宋_GBK" w:eastAsia="方正仿宋_GBK" w:hAnsi="宋体" w:hint="eastAsia"/>
          <w:sz w:val="24"/>
        </w:rPr>
        <w:t>八、项目验收</w:t>
      </w:r>
      <w:bookmarkEnd w:id="170"/>
      <w:bookmarkEnd w:id="171"/>
    </w:p>
    <w:p w:rsidR="009D412A" w:rsidRPr="00454D40" w:rsidRDefault="009B62D5">
      <w:pPr>
        <w:spacing w:line="400" w:lineRule="exact"/>
        <w:ind w:firstLineChars="150" w:firstLine="360"/>
        <w:rPr>
          <w:rFonts w:ascii="方正仿宋_GBK" w:eastAsia="方正仿宋_GBK" w:hAnsi="宋体"/>
          <w:sz w:val="24"/>
          <w:szCs w:val="24"/>
        </w:rPr>
      </w:pPr>
      <w:r w:rsidRPr="00454D40">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412A" w:rsidRPr="00454D40" w:rsidRDefault="009D412A">
      <w:pPr>
        <w:spacing w:line="360" w:lineRule="auto"/>
        <w:rPr>
          <w:rFonts w:ascii="宋体" w:hAnsi="宋体"/>
          <w:sz w:val="24"/>
          <w:szCs w:val="24"/>
        </w:rPr>
        <w:sectPr w:rsidR="009D412A" w:rsidRPr="00454D40">
          <w:pgSz w:w="11907" w:h="16840"/>
          <w:pgMar w:top="1134" w:right="1191" w:bottom="1134" w:left="1304" w:header="964" w:footer="992" w:gutter="0"/>
          <w:pgNumType w:fmt="numberInDash"/>
          <w:cols w:space="720"/>
          <w:docGrid w:linePitch="312"/>
        </w:sectPr>
      </w:pPr>
    </w:p>
    <w:p w:rsidR="009D412A" w:rsidRPr="00454D40" w:rsidRDefault="009B62D5">
      <w:pPr>
        <w:pStyle w:val="2"/>
        <w:spacing w:before="0" w:after="0" w:line="360" w:lineRule="auto"/>
        <w:ind w:firstLine="723"/>
        <w:jc w:val="center"/>
        <w:rPr>
          <w:rFonts w:ascii="方正小标宋_GBK" w:eastAsia="方正小标宋_GBK"/>
          <w:b w:val="0"/>
          <w:sz w:val="36"/>
          <w:szCs w:val="30"/>
        </w:rPr>
      </w:pPr>
      <w:bookmarkStart w:id="172" w:name="_Toc12789059"/>
      <w:bookmarkStart w:id="173" w:name="_Toc11641055"/>
      <w:bookmarkStart w:id="174" w:name="_Toc10599"/>
      <w:bookmarkStart w:id="175" w:name="_Toc28162"/>
      <w:bookmarkStart w:id="176" w:name="_Toc65660365"/>
      <w:bookmarkStart w:id="177" w:name="_Toc14861"/>
      <w:bookmarkStart w:id="178" w:name="_Toc106034806"/>
      <w:bookmarkEnd w:id="71"/>
      <w:r w:rsidRPr="00454D40">
        <w:rPr>
          <w:rFonts w:ascii="方正小标宋_GBK" w:eastAsia="方正小标宋_GBK" w:hint="eastAsia"/>
          <w:b w:val="0"/>
          <w:sz w:val="36"/>
          <w:szCs w:val="30"/>
        </w:rPr>
        <w:lastRenderedPageBreak/>
        <w:t xml:space="preserve">第六篇  </w:t>
      </w:r>
      <w:bookmarkEnd w:id="172"/>
      <w:bookmarkEnd w:id="173"/>
      <w:r w:rsidRPr="00454D40">
        <w:rPr>
          <w:rFonts w:ascii="方正小标宋_GBK" w:eastAsia="方正小标宋_GBK" w:hint="eastAsia"/>
          <w:b w:val="0"/>
          <w:sz w:val="36"/>
          <w:szCs w:val="30"/>
        </w:rPr>
        <w:t>合同草案条款</w:t>
      </w:r>
      <w:bookmarkEnd w:id="174"/>
      <w:bookmarkEnd w:id="175"/>
      <w:bookmarkEnd w:id="176"/>
      <w:bookmarkEnd w:id="177"/>
      <w:bookmarkEnd w:id="178"/>
    </w:p>
    <w:p w:rsidR="009D412A" w:rsidRPr="00454D40" w:rsidRDefault="009B62D5">
      <w:pPr>
        <w:rPr>
          <w:rFonts w:ascii="方正仿宋_GBK" w:eastAsia="方正仿宋_GBK"/>
          <w:sz w:val="24"/>
        </w:rPr>
      </w:pPr>
      <w:bookmarkStart w:id="179" w:name="_Toc303945820"/>
      <w:bookmarkStart w:id="180" w:name="_Toc148265480"/>
      <w:r w:rsidRPr="00454D40">
        <w:rPr>
          <w:rFonts w:ascii="方正仿宋_GBK" w:eastAsia="方正仿宋_GBK" w:hint="eastAsia"/>
          <w:sz w:val="24"/>
        </w:rPr>
        <w:t>附页：合同格式</w:t>
      </w:r>
      <w:bookmarkEnd w:id="179"/>
      <w:bookmarkEnd w:id="180"/>
      <w:r w:rsidRPr="00454D40">
        <w:rPr>
          <w:rFonts w:ascii="方正仿宋_GBK" w:eastAsia="方正仿宋_GBK" w:hint="eastAsia"/>
          <w:sz w:val="24"/>
        </w:rPr>
        <w:t>（本合同格式非固定格式，成交双方可自行拟定采购合同格式）</w:t>
      </w:r>
    </w:p>
    <w:p w:rsidR="009D412A" w:rsidRPr="00454D40" w:rsidRDefault="009B62D5">
      <w:pPr>
        <w:spacing w:line="500" w:lineRule="exact"/>
        <w:jc w:val="center"/>
        <w:rPr>
          <w:rFonts w:ascii="方正仿宋_GBK" w:eastAsia="方正仿宋_GBK"/>
          <w:b/>
          <w:sz w:val="44"/>
        </w:rPr>
      </w:pPr>
      <w:r w:rsidRPr="00454D40">
        <w:rPr>
          <w:rFonts w:ascii="方正仿宋_GBK" w:eastAsia="方正仿宋_GBK" w:hint="eastAsia"/>
          <w:b/>
          <w:sz w:val="44"/>
        </w:rPr>
        <w:t>重庆市政府采购合同</w:t>
      </w:r>
    </w:p>
    <w:p w:rsidR="009D412A" w:rsidRPr="00454D40" w:rsidRDefault="009B62D5">
      <w:pPr>
        <w:spacing w:line="500" w:lineRule="exact"/>
        <w:jc w:val="center"/>
        <w:outlineLvl w:val="1"/>
        <w:rPr>
          <w:rFonts w:ascii="方正仿宋_GBK" w:eastAsia="方正仿宋_GBK"/>
          <w:b/>
          <w:sz w:val="44"/>
        </w:rPr>
      </w:pPr>
      <w:r w:rsidRPr="00454D40">
        <w:rPr>
          <w:rFonts w:ascii="方正仿宋_GBK" w:eastAsia="方正仿宋_GBK" w:hint="eastAsia"/>
          <w:b/>
          <w:sz w:val="44"/>
        </w:rPr>
        <w:t>（服务类）</w:t>
      </w:r>
    </w:p>
    <w:p w:rsidR="009D412A" w:rsidRPr="00454D40" w:rsidRDefault="009B62D5">
      <w:pPr>
        <w:spacing w:line="500" w:lineRule="exact"/>
        <w:rPr>
          <w:rFonts w:ascii="方正仿宋_GBK" w:eastAsia="方正仿宋_GBK"/>
          <w:sz w:val="24"/>
        </w:rPr>
      </w:pPr>
      <w:r w:rsidRPr="00454D40">
        <w:rPr>
          <w:rFonts w:ascii="方正仿宋_GBK" w:eastAsia="方正仿宋_GBK" w:hint="eastAsia"/>
          <w:sz w:val="24"/>
        </w:rPr>
        <w:t>甲方（需方）：___________________________      计价单位：____________</w:t>
      </w:r>
    </w:p>
    <w:p w:rsidR="009D412A" w:rsidRPr="00454D40" w:rsidRDefault="009B62D5">
      <w:pPr>
        <w:spacing w:line="500" w:lineRule="exact"/>
        <w:rPr>
          <w:rFonts w:ascii="方正仿宋_GBK" w:eastAsia="方正仿宋_GBK"/>
          <w:sz w:val="24"/>
        </w:rPr>
      </w:pPr>
      <w:r w:rsidRPr="00454D40">
        <w:rPr>
          <w:rFonts w:ascii="方正仿宋_GBK" w:eastAsia="方正仿宋_GBK" w:hint="eastAsia"/>
          <w:sz w:val="24"/>
        </w:rPr>
        <w:t>乙方（供方）：___________________________      计量单位：_____________</w:t>
      </w:r>
    </w:p>
    <w:p w:rsidR="009D412A" w:rsidRPr="00454D40" w:rsidRDefault="009B62D5">
      <w:pPr>
        <w:spacing w:line="500" w:lineRule="exact"/>
        <w:rPr>
          <w:rFonts w:ascii="方正仿宋_GBK" w:eastAsia="方正仿宋_GBK"/>
          <w:sz w:val="24"/>
        </w:rPr>
      </w:pPr>
      <w:r w:rsidRPr="00454D40">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9D412A" w:rsidRPr="00454D40">
        <w:trPr>
          <w:gridAfter w:val="1"/>
          <w:wAfter w:w="15" w:type="dxa"/>
        </w:trPr>
        <w:tc>
          <w:tcPr>
            <w:tcW w:w="3071" w:type="dxa"/>
            <w:vAlign w:val="center"/>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项目名称</w:t>
            </w:r>
          </w:p>
        </w:tc>
        <w:tc>
          <w:tcPr>
            <w:tcW w:w="984" w:type="dxa"/>
            <w:vAlign w:val="center"/>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数量</w:t>
            </w:r>
          </w:p>
        </w:tc>
        <w:tc>
          <w:tcPr>
            <w:tcW w:w="1298" w:type="dxa"/>
            <w:gridSpan w:val="2"/>
            <w:vAlign w:val="center"/>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综合单价</w:t>
            </w:r>
          </w:p>
        </w:tc>
        <w:tc>
          <w:tcPr>
            <w:tcW w:w="1134" w:type="dxa"/>
            <w:vAlign w:val="center"/>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总价</w:t>
            </w:r>
          </w:p>
        </w:tc>
        <w:tc>
          <w:tcPr>
            <w:tcW w:w="1559" w:type="dxa"/>
            <w:vAlign w:val="center"/>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服务时间/工期</w:t>
            </w:r>
          </w:p>
        </w:tc>
        <w:tc>
          <w:tcPr>
            <w:tcW w:w="1567" w:type="dxa"/>
            <w:vAlign w:val="center"/>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服务/工程地点</w:t>
            </w:r>
          </w:p>
        </w:tc>
      </w:tr>
      <w:tr w:rsidR="009D412A" w:rsidRPr="00454D40">
        <w:trPr>
          <w:gridAfter w:val="1"/>
          <w:wAfter w:w="15" w:type="dxa"/>
        </w:trPr>
        <w:tc>
          <w:tcPr>
            <w:tcW w:w="3071" w:type="dxa"/>
            <w:vAlign w:val="center"/>
          </w:tcPr>
          <w:p w:rsidR="009D412A" w:rsidRPr="00454D40" w:rsidRDefault="009D412A">
            <w:pPr>
              <w:spacing w:line="240" w:lineRule="atLeast"/>
              <w:rPr>
                <w:rFonts w:ascii="方正仿宋_GBK" w:eastAsia="方正仿宋_GBK"/>
                <w:sz w:val="21"/>
                <w:szCs w:val="21"/>
              </w:rPr>
            </w:pPr>
          </w:p>
        </w:tc>
        <w:tc>
          <w:tcPr>
            <w:tcW w:w="984" w:type="dxa"/>
            <w:vAlign w:val="center"/>
          </w:tcPr>
          <w:p w:rsidR="009D412A" w:rsidRPr="00454D40" w:rsidRDefault="009D412A">
            <w:pPr>
              <w:spacing w:line="240" w:lineRule="atLeast"/>
              <w:rPr>
                <w:rFonts w:ascii="方正仿宋_GBK" w:eastAsia="方正仿宋_GBK"/>
                <w:sz w:val="21"/>
                <w:szCs w:val="21"/>
              </w:rPr>
            </w:pPr>
          </w:p>
        </w:tc>
        <w:tc>
          <w:tcPr>
            <w:tcW w:w="1298" w:type="dxa"/>
            <w:gridSpan w:val="2"/>
            <w:vAlign w:val="center"/>
          </w:tcPr>
          <w:p w:rsidR="009D412A" w:rsidRPr="00454D40" w:rsidRDefault="009D412A">
            <w:pPr>
              <w:spacing w:line="240" w:lineRule="atLeast"/>
              <w:rPr>
                <w:rFonts w:ascii="方正仿宋_GBK" w:eastAsia="方正仿宋_GBK"/>
                <w:sz w:val="21"/>
                <w:szCs w:val="21"/>
              </w:rPr>
            </w:pPr>
          </w:p>
        </w:tc>
        <w:tc>
          <w:tcPr>
            <w:tcW w:w="1134" w:type="dxa"/>
            <w:vAlign w:val="center"/>
          </w:tcPr>
          <w:p w:rsidR="009D412A" w:rsidRPr="00454D40" w:rsidRDefault="009D412A">
            <w:pPr>
              <w:spacing w:line="240" w:lineRule="atLeast"/>
              <w:rPr>
                <w:rFonts w:ascii="方正仿宋_GBK" w:eastAsia="方正仿宋_GBK"/>
                <w:sz w:val="21"/>
                <w:szCs w:val="21"/>
              </w:rPr>
            </w:pPr>
          </w:p>
        </w:tc>
        <w:tc>
          <w:tcPr>
            <w:tcW w:w="1559" w:type="dxa"/>
            <w:vAlign w:val="center"/>
          </w:tcPr>
          <w:p w:rsidR="009D412A" w:rsidRPr="00454D40" w:rsidRDefault="009D412A">
            <w:pPr>
              <w:spacing w:line="240" w:lineRule="atLeast"/>
              <w:rPr>
                <w:rFonts w:ascii="方正仿宋_GBK" w:eastAsia="方正仿宋_GBK"/>
                <w:sz w:val="21"/>
                <w:szCs w:val="21"/>
              </w:rPr>
            </w:pPr>
          </w:p>
        </w:tc>
        <w:tc>
          <w:tcPr>
            <w:tcW w:w="1567" w:type="dxa"/>
            <w:vAlign w:val="center"/>
          </w:tcPr>
          <w:p w:rsidR="009D412A" w:rsidRPr="00454D40" w:rsidRDefault="009D412A">
            <w:pPr>
              <w:spacing w:line="240" w:lineRule="atLeast"/>
              <w:rPr>
                <w:rFonts w:ascii="方正仿宋_GBK" w:eastAsia="方正仿宋_GBK"/>
                <w:sz w:val="21"/>
                <w:szCs w:val="21"/>
              </w:rPr>
            </w:pPr>
          </w:p>
        </w:tc>
      </w:tr>
      <w:tr w:rsidR="009D412A" w:rsidRPr="00454D40">
        <w:trPr>
          <w:gridAfter w:val="1"/>
          <w:wAfter w:w="15" w:type="dxa"/>
        </w:trPr>
        <w:tc>
          <w:tcPr>
            <w:tcW w:w="3071" w:type="dxa"/>
            <w:vAlign w:val="center"/>
          </w:tcPr>
          <w:p w:rsidR="009D412A" w:rsidRPr="00454D40" w:rsidRDefault="009D412A">
            <w:pPr>
              <w:spacing w:line="240" w:lineRule="atLeast"/>
              <w:rPr>
                <w:rFonts w:ascii="方正仿宋_GBK" w:eastAsia="方正仿宋_GBK"/>
                <w:sz w:val="21"/>
                <w:szCs w:val="21"/>
              </w:rPr>
            </w:pPr>
          </w:p>
        </w:tc>
        <w:tc>
          <w:tcPr>
            <w:tcW w:w="984" w:type="dxa"/>
            <w:vAlign w:val="center"/>
          </w:tcPr>
          <w:p w:rsidR="009D412A" w:rsidRPr="00454D40" w:rsidRDefault="009D412A">
            <w:pPr>
              <w:spacing w:line="240" w:lineRule="atLeast"/>
              <w:rPr>
                <w:rFonts w:ascii="方正仿宋_GBK" w:eastAsia="方正仿宋_GBK"/>
                <w:sz w:val="21"/>
                <w:szCs w:val="21"/>
              </w:rPr>
            </w:pPr>
          </w:p>
        </w:tc>
        <w:tc>
          <w:tcPr>
            <w:tcW w:w="1298" w:type="dxa"/>
            <w:gridSpan w:val="2"/>
            <w:vAlign w:val="center"/>
          </w:tcPr>
          <w:p w:rsidR="009D412A" w:rsidRPr="00454D40" w:rsidRDefault="009D412A">
            <w:pPr>
              <w:spacing w:line="240" w:lineRule="atLeast"/>
              <w:rPr>
                <w:rFonts w:ascii="方正仿宋_GBK" w:eastAsia="方正仿宋_GBK"/>
                <w:sz w:val="21"/>
                <w:szCs w:val="21"/>
              </w:rPr>
            </w:pPr>
          </w:p>
        </w:tc>
        <w:tc>
          <w:tcPr>
            <w:tcW w:w="1134" w:type="dxa"/>
            <w:vAlign w:val="center"/>
          </w:tcPr>
          <w:p w:rsidR="009D412A" w:rsidRPr="00454D40" w:rsidRDefault="009D412A">
            <w:pPr>
              <w:spacing w:line="240" w:lineRule="atLeast"/>
              <w:rPr>
                <w:rFonts w:ascii="方正仿宋_GBK" w:eastAsia="方正仿宋_GBK"/>
                <w:sz w:val="21"/>
                <w:szCs w:val="21"/>
              </w:rPr>
            </w:pPr>
          </w:p>
        </w:tc>
        <w:tc>
          <w:tcPr>
            <w:tcW w:w="1559" w:type="dxa"/>
            <w:vAlign w:val="center"/>
          </w:tcPr>
          <w:p w:rsidR="009D412A" w:rsidRPr="00454D40" w:rsidRDefault="009D412A">
            <w:pPr>
              <w:spacing w:line="240" w:lineRule="atLeast"/>
              <w:rPr>
                <w:rFonts w:ascii="方正仿宋_GBK" w:eastAsia="方正仿宋_GBK"/>
                <w:sz w:val="21"/>
                <w:szCs w:val="21"/>
              </w:rPr>
            </w:pPr>
          </w:p>
        </w:tc>
        <w:tc>
          <w:tcPr>
            <w:tcW w:w="1567" w:type="dxa"/>
            <w:vAlign w:val="center"/>
          </w:tcPr>
          <w:p w:rsidR="009D412A" w:rsidRPr="00454D40" w:rsidRDefault="009D412A">
            <w:pPr>
              <w:spacing w:line="240" w:lineRule="atLeast"/>
              <w:rPr>
                <w:rFonts w:ascii="方正仿宋_GBK" w:eastAsia="方正仿宋_GBK"/>
                <w:sz w:val="21"/>
                <w:szCs w:val="21"/>
              </w:rPr>
            </w:pPr>
          </w:p>
        </w:tc>
      </w:tr>
      <w:tr w:rsidR="009D412A" w:rsidRPr="00454D40">
        <w:trPr>
          <w:gridAfter w:val="1"/>
          <w:wAfter w:w="15" w:type="dxa"/>
        </w:trPr>
        <w:tc>
          <w:tcPr>
            <w:tcW w:w="9613" w:type="dxa"/>
            <w:gridSpan w:val="7"/>
            <w:vAlign w:val="center"/>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合计人民币（小写）：</w:t>
            </w:r>
          </w:p>
        </w:tc>
      </w:tr>
      <w:tr w:rsidR="009D412A" w:rsidRPr="00454D40">
        <w:trPr>
          <w:gridAfter w:val="1"/>
          <w:wAfter w:w="15" w:type="dxa"/>
        </w:trPr>
        <w:tc>
          <w:tcPr>
            <w:tcW w:w="9613" w:type="dxa"/>
            <w:gridSpan w:val="7"/>
            <w:vAlign w:val="center"/>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合计人民币（大写）：</w:t>
            </w:r>
          </w:p>
        </w:tc>
      </w:tr>
      <w:tr w:rsidR="009D412A" w:rsidRPr="00454D40">
        <w:trPr>
          <w:gridAfter w:val="1"/>
          <w:wAfter w:w="15" w:type="dxa"/>
          <w:trHeight w:val="776"/>
        </w:trPr>
        <w:tc>
          <w:tcPr>
            <w:tcW w:w="9613" w:type="dxa"/>
            <w:gridSpan w:val="7"/>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一、项目内容</w:t>
            </w:r>
          </w:p>
        </w:tc>
      </w:tr>
      <w:tr w:rsidR="009D412A" w:rsidRPr="00454D40">
        <w:trPr>
          <w:trHeight w:val="637"/>
        </w:trPr>
        <w:tc>
          <w:tcPr>
            <w:tcW w:w="9628" w:type="dxa"/>
            <w:gridSpan w:val="8"/>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二、项目要求</w:t>
            </w:r>
          </w:p>
        </w:tc>
      </w:tr>
      <w:tr w:rsidR="009D412A" w:rsidRPr="00454D40">
        <w:trPr>
          <w:trHeight w:val="665"/>
        </w:trPr>
        <w:tc>
          <w:tcPr>
            <w:tcW w:w="9628" w:type="dxa"/>
            <w:gridSpan w:val="8"/>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三、验收方式：</w:t>
            </w:r>
          </w:p>
        </w:tc>
      </w:tr>
      <w:tr w:rsidR="009D412A" w:rsidRPr="00454D40">
        <w:trPr>
          <w:trHeight w:val="262"/>
        </w:trPr>
        <w:tc>
          <w:tcPr>
            <w:tcW w:w="9628" w:type="dxa"/>
            <w:gridSpan w:val="8"/>
          </w:tcPr>
          <w:p w:rsidR="009D412A" w:rsidRPr="00454D40" w:rsidRDefault="009B62D5">
            <w:pPr>
              <w:rPr>
                <w:rFonts w:ascii="方正仿宋_GBK" w:eastAsia="方正仿宋_GBK"/>
                <w:sz w:val="21"/>
                <w:szCs w:val="21"/>
              </w:rPr>
            </w:pPr>
            <w:r w:rsidRPr="00454D40">
              <w:rPr>
                <w:rFonts w:ascii="方正仿宋_GBK" w:eastAsia="方正仿宋_GBK" w:hint="eastAsia"/>
                <w:sz w:val="21"/>
                <w:szCs w:val="21"/>
              </w:rPr>
              <w:t>四、付款方式</w:t>
            </w:r>
            <w:r w:rsidRPr="00454D40">
              <w:rPr>
                <w:rFonts w:ascii="方正仿宋_GBK" w:eastAsia="方正仿宋_GBK"/>
                <w:sz w:val="21"/>
                <w:szCs w:val="21"/>
              </w:rPr>
              <w:t>：</w:t>
            </w:r>
          </w:p>
          <w:p w:rsidR="009D412A" w:rsidRPr="00454D40" w:rsidRDefault="009D412A">
            <w:pPr>
              <w:rPr>
                <w:rFonts w:ascii="方正仿宋_GBK" w:eastAsia="方正仿宋_GBK"/>
                <w:sz w:val="21"/>
                <w:szCs w:val="21"/>
              </w:rPr>
            </w:pPr>
          </w:p>
        </w:tc>
      </w:tr>
      <w:tr w:rsidR="009D412A" w:rsidRPr="00454D40">
        <w:tc>
          <w:tcPr>
            <w:tcW w:w="9628" w:type="dxa"/>
            <w:gridSpan w:val="8"/>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五、违约责任：</w:t>
            </w:r>
          </w:p>
          <w:p w:rsidR="009D412A" w:rsidRPr="00454D40" w:rsidRDefault="009D412A">
            <w:pPr>
              <w:spacing w:line="240" w:lineRule="atLeast"/>
              <w:rPr>
                <w:rFonts w:ascii="方正仿宋_GBK" w:eastAsia="方正仿宋_GBK"/>
                <w:sz w:val="21"/>
                <w:szCs w:val="21"/>
              </w:rPr>
            </w:pPr>
          </w:p>
        </w:tc>
      </w:tr>
      <w:tr w:rsidR="009D412A" w:rsidRPr="00454D40">
        <w:tc>
          <w:tcPr>
            <w:tcW w:w="9628" w:type="dxa"/>
            <w:gridSpan w:val="8"/>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六、其他约定事项：</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1.采购文件及其澄清文件、响应文件和承诺是本合同不可分割的部分。</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2.本合同如发生争议由双方协商解决，协商不成向需方所在人民法院提请诉讼。</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3.本合同一式__份， 需方__份，供方__份，具同等法律效力。</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4.其他：</w:t>
            </w:r>
          </w:p>
        </w:tc>
      </w:tr>
      <w:tr w:rsidR="009D412A" w:rsidRPr="00454D40">
        <w:tc>
          <w:tcPr>
            <w:tcW w:w="4644" w:type="dxa"/>
            <w:gridSpan w:val="3"/>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需方：</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地址：</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联系电话：</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授权代表：</w:t>
            </w:r>
          </w:p>
        </w:tc>
        <w:tc>
          <w:tcPr>
            <w:tcW w:w="4984" w:type="dxa"/>
            <w:gridSpan w:val="5"/>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供方：</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地址：</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电话：</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传真：</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开户银行：</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账号：</w:t>
            </w:r>
          </w:p>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授权代表：</w:t>
            </w:r>
          </w:p>
          <w:p w:rsidR="009D412A" w:rsidRPr="00454D40" w:rsidRDefault="009B62D5">
            <w:pPr>
              <w:widowControl/>
              <w:spacing w:line="240" w:lineRule="atLeast"/>
              <w:jc w:val="left"/>
              <w:rPr>
                <w:rFonts w:ascii="方正仿宋_GBK" w:eastAsia="方正仿宋_GBK"/>
                <w:sz w:val="21"/>
                <w:szCs w:val="21"/>
              </w:rPr>
            </w:pPr>
            <w:r w:rsidRPr="00454D40">
              <w:rPr>
                <w:rFonts w:ascii="方正仿宋_GBK" w:eastAsia="方正仿宋_GBK" w:hint="eastAsia"/>
                <w:sz w:val="21"/>
                <w:szCs w:val="21"/>
              </w:rPr>
              <w:t>（本栏请用计算机打印以便于准确付款）</w:t>
            </w:r>
          </w:p>
        </w:tc>
      </w:tr>
      <w:tr w:rsidR="009D412A" w:rsidRPr="00454D40">
        <w:tc>
          <w:tcPr>
            <w:tcW w:w="9628" w:type="dxa"/>
            <w:gridSpan w:val="8"/>
          </w:tcPr>
          <w:p w:rsidR="009D412A" w:rsidRPr="00454D40" w:rsidRDefault="009B62D5">
            <w:pPr>
              <w:spacing w:line="240" w:lineRule="atLeast"/>
              <w:rPr>
                <w:rFonts w:ascii="方正仿宋_GBK" w:eastAsia="方正仿宋_GBK"/>
                <w:sz w:val="21"/>
                <w:szCs w:val="21"/>
              </w:rPr>
            </w:pPr>
            <w:r w:rsidRPr="00454D40">
              <w:rPr>
                <w:rFonts w:ascii="方正仿宋_GBK" w:eastAsia="方正仿宋_GBK" w:hint="eastAsia"/>
                <w:sz w:val="21"/>
                <w:szCs w:val="21"/>
              </w:rPr>
              <w:t>备注：</w:t>
            </w:r>
          </w:p>
          <w:p w:rsidR="009D412A" w:rsidRPr="00454D40" w:rsidRDefault="009D412A">
            <w:pPr>
              <w:spacing w:line="240" w:lineRule="atLeast"/>
              <w:rPr>
                <w:rFonts w:ascii="方正仿宋_GBK" w:eastAsia="方正仿宋_GBK"/>
                <w:sz w:val="21"/>
                <w:szCs w:val="21"/>
              </w:rPr>
            </w:pPr>
          </w:p>
          <w:p w:rsidR="009D412A" w:rsidRPr="00454D40" w:rsidRDefault="009D412A">
            <w:pPr>
              <w:spacing w:line="240" w:lineRule="atLeast"/>
              <w:rPr>
                <w:rFonts w:ascii="方正仿宋_GBK" w:eastAsia="方正仿宋_GBK"/>
                <w:sz w:val="21"/>
                <w:szCs w:val="21"/>
              </w:rPr>
            </w:pPr>
          </w:p>
        </w:tc>
      </w:tr>
    </w:tbl>
    <w:p w:rsidR="009D412A" w:rsidRPr="00454D40" w:rsidRDefault="009B62D5">
      <w:pPr>
        <w:rPr>
          <w:rFonts w:ascii="方正仿宋_GBK" w:eastAsia="方正仿宋_GBK"/>
          <w:sz w:val="24"/>
        </w:rPr>
      </w:pPr>
      <w:r w:rsidRPr="00454D40">
        <w:rPr>
          <w:rFonts w:ascii="方正仿宋_GBK" w:eastAsia="方正仿宋_GBK" w:hint="eastAsia"/>
          <w:sz w:val="24"/>
        </w:rPr>
        <w:t>签约时间：           年   月   日      签约地点：</w:t>
      </w:r>
    </w:p>
    <w:p w:rsidR="009D412A" w:rsidRPr="00454D40" w:rsidRDefault="009D412A">
      <w:pPr>
        <w:tabs>
          <w:tab w:val="left" w:pos="9000"/>
        </w:tabs>
        <w:spacing w:line="276" w:lineRule="auto"/>
        <w:jc w:val="center"/>
        <w:rPr>
          <w:rFonts w:ascii="方正仿宋_GBK" w:eastAsia="方正仿宋_GBK"/>
          <w:sz w:val="21"/>
          <w:szCs w:val="21"/>
        </w:rPr>
        <w:sectPr w:rsidR="009D412A" w:rsidRPr="00454D40">
          <w:footerReference w:type="even" r:id="rId14"/>
          <w:footerReference w:type="default" r:id="rId15"/>
          <w:pgSz w:w="11907" w:h="16840"/>
          <w:pgMar w:top="1134" w:right="1191" w:bottom="1134" w:left="1304" w:header="964" w:footer="992" w:gutter="0"/>
          <w:pgNumType w:fmt="numberInDash"/>
          <w:cols w:space="720"/>
          <w:docGrid w:linePitch="312"/>
        </w:sectPr>
      </w:pPr>
    </w:p>
    <w:p w:rsidR="009D412A" w:rsidRPr="00454D40" w:rsidRDefault="009B62D5">
      <w:pPr>
        <w:pStyle w:val="2"/>
        <w:spacing w:before="0" w:after="0" w:line="360" w:lineRule="auto"/>
        <w:ind w:firstLine="723"/>
        <w:jc w:val="center"/>
        <w:rPr>
          <w:rFonts w:ascii="方正小标宋_GBK" w:eastAsia="方正小标宋_GBK"/>
          <w:b w:val="0"/>
          <w:sz w:val="36"/>
          <w:szCs w:val="30"/>
        </w:rPr>
      </w:pPr>
      <w:bookmarkStart w:id="181" w:name="_Hlt41879464"/>
      <w:bookmarkStart w:id="182" w:name="_Toc106034807"/>
      <w:bookmarkStart w:id="183" w:name="_Toc9538"/>
      <w:bookmarkStart w:id="184" w:name="_Toc6968"/>
      <w:bookmarkStart w:id="185" w:name="_Toc18521"/>
      <w:bookmarkStart w:id="186" w:name="_Toc65660378"/>
      <w:bookmarkStart w:id="187" w:name="_Toc12789072"/>
      <w:bookmarkEnd w:id="181"/>
      <w:r w:rsidRPr="00454D40">
        <w:rPr>
          <w:rFonts w:ascii="方正小标宋_GBK" w:eastAsia="方正小标宋_GBK" w:hint="eastAsia"/>
          <w:b w:val="0"/>
          <w:sz w:val="36"/>
          <w:szCs w:val="30"/>
        </w:rPr>
        <w:lastRenderedPageBreak/>
        <w:t>第七篇  响应文件格式要求</w:t>
      </w:r>
      <w:bookmarkEnd w:id="182"/>
      <w:bookmarkEnd w:id="183"/>
      <w:bookmarkEnd w:id="184"/>
      <w:bookmarkEnd w:id="185"/>
      <w:bookmarkEnd w:id="186"/>
      <w:bookmarkEnd w:id="187"/>
    </w:p>
    <w:p w:rsidR="009D412A" w:rsidRPr="00454D40" w:rsidRDefault="009B62D5">
      <w:pPr>
        <w:spacing w:line="400" w:lineRule="exact"/>
        <w:ind w:firstLineChars="200" w:firstLine="482"/>
        <w:rPr>
          <w:rFonts w:ascii="方正仿宋_GBK" w:eastAsia="方正仿宋_GBK" w:hAnsi="宋体"/>
          <w:b/>
          <w:sz w:val="24"/>
          <w:szCs w:val="24"/>
        </w:rPr>
      </w:pPr>
      <w:r w:rsidRPr="00454D40">
        <w:rPr>
          <w:rFonts w:ascii="方正仿宋_GBK" w:eastAsia="方正仿宋_GBK" w:hAnsi="宋体" w:hint="eastAsia"/>
          <w:b/>
          <w:sz w:val="24"/>
          <w:szCs w:val="24"/>
        </w:rPr>
        <w:t>一、经济部分</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（一）报价函</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（二）明细报价表</w:t>
      </w:r>
    </w:p>
    <w:p w:rsidR="009D412A" w:rsidRPr="00454D40" w:rsidRDefault="009B62D5">
      <w:pPr>
        <w:spacing w:line="400" w:lineRule="exact"/>
        <w:ind w:firstLineChars="200" w:firstLine="482"/>
        <w:rPr>
          <w:rFonts w:ascii="方正仿宋_GBK" w:eastAsia="方正仿宋_GBK" w:hAnsi="宋体"/>
          <w:b/>
          <w:sz w:val="24"/>
          <w:szCs w:val="24"/>
        </w:rPr>
      </w:pPr>
      <w:r w:rsidRPr="00454D40">
        <w:rPr>
          <w:rFonts w:ascii="方正仿宋_GBK" w:eastAsia="方正仿宋_GBK" w:hAnsi="宋体" w:hint="eastAsia"/>
          <w:b/>
          <w:sz w:val="24"/>
          <w:szCs w:val="24"/>
        </w:rPr>
        <w:t>二、技术（质量）部分</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（一）技术（质量）响应偏离表</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（二）其他资料（格式自定）</w:t>
      </w:r>
    </w:p>
    <w:p w:rsidR="009D412A" w:rsidRPr="00454D40" w:rsidRDefault="009B62D5">
      <w:pPr>
        <w:spacing w:line="400" w:lineRule="exact"/>
        <w:ind w:firstLineChars="200" w:firstLine="482"/>
        <w:rPr>
          <w:rFonts w:ascii="方正仿宋_GBK" w:eastAsia="方正仿宋_GBK" w:hAnsi="宋体"/>
          <w:b/>
          <w:sz w:val="24"/>
          <w:szCs w:val="24"/>
        </w:rPr>
      </w:pPr>
      <w:r w:rsidRPr="00454D40">
        <w:rPr>
          <w:rFonts w:ascii="方正仿宋_GBK" w:eastAsia="方正仿宋_GBK" w:hAnsi="宋体" w:hint="eastAsia"/>
          <w:b/>
          <w:sz w:val="24"/>
          <w:szCs w:val="24"/>
        </w:rPr>
        <w:t>三、服务部分</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（一）服务响应偏离表</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（二）其它优惠服务承诺（格式自定）</w:t>
      </w:r>
    </w:p>
    <w:p w:rsidR="009D412A" w:rsidRPr="00454D40" w:rsidRDefault="009B62D5">
      <w:pPr>
        <w:spacing w:line="400" w:lineRule="exact"/>
        <w:ind w:firstLineChars="200" w:firstLine="482"/>
        <w:rPr>
          <w:rFonts w:ascii="方正仿宋_GBK" w:eastAsia="方正仿宋_GBK" w:hAnsi="宋体"/>
          <w:b/>
          <w:sz w:val="24"/>
          <w:szCs w:val="24"/>
        </w:rPr>
      </w:pPr>
      <w:r w:rsidRPr="00454D40">
        <w:rPr>
          <w:rFonts w:ascii="方正仿宋_GBK" w:eastAsia="方正仿宋_GBK" w:hAnsi="宋体" w:hint="eastAsia"/>
          <w:b/>
          <w:sz w:val="24"/>
          <w:szCs w:val="24"/>
        </w:rPr>
        <w:t>四、资格条件及其他</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（二）法定代表人身份证明书（格式）</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（三）法定代表人授权委托书（格式）</w:t>
      </w:r>
    </w:p>
    <w:p w:rsidR="009D412A" w:rsidRPr="00454D40" w:rsidRDefault="009B62D5">
      <w:pPr>
        <w:snapToGrid w:val="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（四）基本资格条件承诺函（格式）</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（五）特定资格条件证书或证明文件</w:t>
      </w:r>
    </w:p>
    <w:p w:rsidR="009D412A" w:rsidRPr="00454D40" w:rsidRDefault="009B62D5">
      <w:pPr>
        <w:spacing w:line="400" w:lineRule="exact"/>
        <w:ind w:firstLineChars="200" w:firstLine="482"/>
        <w:rPr>
          <w:rFonts w:ascii="方正仿宋_GBK" w:eastAsia="方正仿宋_GBK" w:hAnsi="宋体"/>
          <w:b/>
          <w:sz w:val="24"/>
          <w:szCs w:val="24"/>
        </w:rPr>
      </w:pPr>
      <w:r w:rsidRPr="00454D40">
        <w:rPr>
          <w:rFonts w:ascii="方正仿宋_GBK" w:eastAsia="方正仿宋_GBK" w:hAnsi="宋体" w:hint="eastAsia"/>
          <w:b/>
          <w:sz w:val="24"/>
          <w:szCs w:val="24"/>
        </w:rPr>
        <w:t>五、其他资料</w:t>
      </w:r>
    </w:p>
    <w:p w:rsidR="009D412A" w:rsidRPr="00454D40" w:rsidRDefault="009B62D5">
      <w:pPr>
        <w:pStyle w:val="20"/>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（一）其他与项目有关的资料（自附）</w:t>
      </w:r>
    </w:p>
    <w:p w:rsidR="009D412A" w:rsidRPr="00454D40" w:rsidRDefault="009D412A">
      <w:pPr>
        <w:snapToGrid w:val="0"/>
        <w:spacing w:line="360" w:lineRule="auto"/>
        <w:rPr>
          <w:rFonts w:ascii="宋体" w:hAnsi="宋体"/>
          <w:sz w:val="24"/>
          <w:szCs w:val="24"/>
          <w:bdr w:val="single" w:sz="4" w:space="0" w:color="auto"/>
        </w:rPr>
        <w:sectPr w:rsidR="009D412A" w:rsidRPr="00454D40">
          <w:pgSz w:w="11907" w:h="16840"/>
          <w:pgMar w:top="1134" w:right="1191" w:bottom="1134" w:left="1304" w:header="851" w:footer="992" w:gutter="0"/>
          <w:pgNumType w:fmt="numberInDash"/>
          <w:cols w:space="720"/>
          <w:docGrid w:linePitch="380" w:charSpace="-5735"/>
        </w:sectPr>
      </w:pP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88" w:name="_Toc26343"/>
      <w:bookmarkStart w:id="189" w:name="_Toc30982"/>
      <w:bookmarkStart w:id="190" w:name="_Toc65660379"/>
      <w:bookmarkStart w:id="191" w:name="_Toc14244"/>
      <w:bookmarkStart w:id="192" w:name="_Toc313888360"/>
      <w:bookmarkStart w:id="193" w:name="_Toc342913419"/>
      <w:bookmarkStart w:id="194" w:name="_Toc106034808"/>
      <w:bookmarkStart w:id="195" w:name="_Toc313008356"/>
      <w:bookmarkStart w:id="196" w:name="_Toc12789073"/>
      <w:bookmarkStart w:id="197" w:name="_Toc283382454"/>
      <w:r w:rsidRPr="00454D40">
        <w:rPr>
          <w:rFonts w:ascii="方正仿宋_GBK" w:eastAsia="方正仿宋_GBK" w:hAnsi="宋体" w:hint="eastAsia"/>
          <w:sz w:val="24"/>
        </w:rPr>
        <w:lastRenderedPageBreak/>
        <w:t>一、经济部分</w:t>
      </w:r>
      <w:bookmarkEnd w:id="188"/>
      <w:bookmarkEnd w:id="189"/>
      <w:bookmarkEnd w:id="190"/>
      <w:bookmarkEnd w:id="191"/>
      <w:bookmarkEnd w:id="192"/>
      <w:bookmarkEnd w:id="193"/>
      <w:bookmarkEnd w:id="194"/>
      <w:bookmarkEnd w:id="195"/>
    </w:p>
    <w:bookmarkEnd w:id="196"/>
    <w:bookmarkEnd w:id="197"/>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（一）报价函</w:t>
      </w:r>
    </w:p>
    <w:p w:rsidR="009D412A" w:rsidRPr="00454D40" w:rsidRDefault="009B62D5">
      <w:pPr>
        <w:tabs>
          <w:tab w:val="left" w:pos="6300"/>
        </w:tabs>
        <w:snapToGrid w:val="0"/>
        <w:spacing w:line="312" w:lineRule="auto"/>
        <w:ind w:firstLineChars="200" w:firstLine="562"/>
        <w:jc w:val="center"/>
        <w:rPr>
          <w:rFonts w:ascii="方正仿宋_GBK" w:eastAsia="方正仿宋_GBK" w:hAnsi="宋体"/>
          <w:b/>
          <w:szCs w:val="28"/>
        </w:rPr>
      </w:pPr>
      <w:r w:rsidRPr="00454D40">
        <w:rPr>
          <w:rFonts w:ascii="方正仿宋_GBK" w:eastAsia="方正仿宋_GBK" w:hAnsi="宋体" w:hint="eastAsia"/>
          <w:b/>
          <w:szCs w:val="28"/>
        </w:rPr>
        <w:t>报价函</w:t>
      </w:r>
    </w:p>
    <w:p w:rsidR="009D412A" w:rsidRPr="00454D40" w:rsidRDefault="009B62D5">
      <w:pPr>
        <w:tabs>
          <w:tab w:val="left" w:pos="6300"/>
        </w:tabs>
        <w:snapToGrid w:val="0"/>
        <w:spacing w:line="312" w:lineRule="auto"/>
        <w:rPr>
          <w:rFonts w:ascii="方正仿宋_GBK" w:eastAsia="方正仿宋_GBK" w:hAnsi="宋体"/>
          <w:sz w:val="24"/>
          <w:szCs w:val="24"/>
        </w:rPr>
      </w:pPr>
      <w:r w:rsidRPr="00454D40">
        <w:rPr>
          <w:rFonts w:ascii="方正仿宋_GBK" w:eastAsia="方正仿宋_GBK" w:hAnsi="宋体" w:hint="eastAsia"/>
          <w:sz w:val="24"/>
          <w:szCs w:val="24"/>
          <w:u w:val="single"/>
        </w:rPr>
        <w:t>（采购人名称）</w:t>
      </w:r>
      <w:r w:rsidRPr="00454D40">
        <w:rPr>
          <w:rFonts w:ascii="方正仿宋_GBK" w:eastAsia="方正仿宋_GBK" w:hAnsi="宋体" w:hint="eastAsia"/>
          <w:sz w:val="24"/>
          <w:szCs w:val="24"/>
        </w:rPr>
        <w:t>：</w:t>
      </w:r>
    </w:p>
    <w:p w:rsidR="009D412A" w:rsidRPr="00454D40" w:rsidRDefault="009B62D5">
      <w:pPr>
        <w:tabs>
          <w:tab w:val="left" w:pos="6300"/>
        </w:tabs>
        <w:snapToGrid w:val="0"/>
        <w:spacing w:line="312" w:lineRule="auto"/>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我方收到____________________________（项目名称）的限额以下比价通知书，经详细研究，决定参加该项目的报价。</w:t>
      </w:r>
    </w:p>
    <w:p w:rsidR="009D412A" w:rsidRPr="00454D40" w:rsidRDefault="009B62D5">
      <w:pPr>
        <w:tabs>
          <w:tab w:val="left" w:pos="6300"/>
        </w:tabs>
        <w:snapToGrid w:val="0"/>
        <w:spacing w:line="312" w:lineRule="auto"/>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1.愿意按照采购文件中的一切要求，提供本项目服务，报价为人民币大写：</w:t>
      </w:r>
      <w:r w:rsidRPr="00454D40">
        <w:rPr>
          <w:rFonts w:ascii="方正仿宋_GBK" w:eastAsia="方正仿宋_GBK" w:hAnsi="宋体" w:hint="eastAsia"/>
          <w:sz w:val="24"/>
          <w:szCs w:val="24"/>
          <w:u w:val="single"/>
        </w:rPr>
        <w:t xml:space="preserve">      </w:t>
      </w:r>
      <w:r w:rsidRPr="00454D40">
        <w:rPr>
          <w:rFonts w:ascii="方正仿宋_GBK" w:eastAsia="方正仿宋_GBK" w:hAnsi="宋体" w:hint="eastAsia"/>
          <w:sz w:val="24"/>
          <w:szCs w:val="24"/>
        </w:rPr>
        <w:t>元；人民币小写：</w:t>
      </w:r>
      <w:r w:rsidRPr="00454D40">
        <w:rPr>
          <w:rFonts w:ascii="方正仿宋_GBK" w:eastAsia="方正仿宋_GBK" w:hAnsi="宋体" w:hint="eastAsia"/>
          <w:sz w:val="24"/>
          <w:szCs w:val="24"/>
          <w:u w:val="single"/>
        </w:rPr>
        <w:t xml:space="preserve">   </w:t>
      </w:r>
      <w:r w:rsidRPr="00454D40">
        <w:rPr>
          <w:rFonts w:ascii="方正仿宋_GBK" w:eastAsia="方正仿宋_GBK" w:hAnsi="宋体"/>
          <w:sz w:val="24"/>
          <w:szCs w:val="24"/>
          <w:u w:val="single"/>
        </w:rPr>
        <w:t xml:space="preserve">   </w:t>
      </w:r>
      <w:r w:rsidRPr="00454D40">
        <w:rPr>
          <w:rFonts w:ascii="方正仿宋_GBK" w:eastAsia="方正仿宋_GBK" w:hAnsi="宋体" w:hint="eastAsia"/>
          <w:sz w:val="24"/>
          <w:szCs w:val="24"/>
          <w:u w:val="single"/>
        </w:rPr>
        <w:t xml:space="preserve"> </w:t>
      </w:r>
      <w:r w:rsidRPr="00454D40">
        <w:rPr>
          <w:rFonts w:ascii="方正仿宋_GBK" w:eastAsia="方正仿宋_GBK" w:hAnsi="宋体" w:hint="eastAsia"/>
          <w:sz w:val="24"/>
          <w:szCs w:val="24"/>
        </w:rPr>
        <w:t>元。以我公司报价为准。</w:t>
      </w:r>
    </w:p>
    <w:p w:rsidR="009D412A" w:rsidRPr="00454D40" w:rsidRDefault="009B62D5">
      <w:pPr>
        <w:tabs>
          <w:tab w:val="left" w:pos="6300"/>
        </w:tabs>
        <w:snapToGrid w:val="0"/>
        <w:spacing w:line="312" w:lineRule="auto"/>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2.我方现提交的响应文件为：响应文件正本</w:t>
      </w:r>
      <w:r w:rsidRPr="00454D40">
        <w:rPr>
          <w:rFonts w:ascii="方正仿宋_GBK" w:eastAsia="方正仿宋_GBK" w:hAnsi="宋体" w:hint="eastAsia"/>
          <w:sz w:val="24"/>
          <w:szCs w:val="24"/>
          <w:u w:val="single"/>
        </w:rPr>
        <w:t xml:space="preserve">   </w:t>
      </w:r>
      <w:r w:rsidRPr="00454D40">
        <w:rPr>
          <w:rFonts w:ascii="方正仿宋_GBK" w:eastAsia="方正仿宋_GBK" w:hAnsi="宋体" w:hint="eastAsia"/>
          <w:sz w:val="24"/>
          <w:szCs w:val="24"/>
        </w:rPr>
        <w:t>份。</w:t>
      </w:r>
    </w:p>
    <w:p w:rsidR="009D412A" w:rsidRPr="00454D40" w:rsidRDefault="009B62D5">
      <w:pPr>
        <w:tabs>
          <w:tab w:val="left" w:pos="6300"/>
        </w:tabs>
        <w:snapToGrid w:val="0"/>
        <w:spacing w:line="312" w:lineRule="auto"/>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3.我方承诺：本次报价的有效期为提交响应文件截止时间起90天。</w:t>
      </w:r>
    </w:p>
    <w:p w:rsidR="009D412A" w:rsidRPr="00454D40" w:rsidRDefault="009B62D5">
      <w:pPr>
        <w:tabs>
          <w:tab w:val="left" w:pos="6300"/>
        </w:tabs>
        <w:snapToGrid w:val="0"/>
        <w:spacing w:line="312" w:lineRule="auto"/>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4.我方完全理解和接受贵方采购文件的一切规定和要求及评审办法。</w:t>
      </w:r>
    </w:p>
    <w:p w:rsidR="009D412A" w:rsidRPr="00454D40" w:rsidRDefault="009B62D5">
      <w:pPr>
        <w:tabs>
          <w:tab w:val="left" w:pos="6300"/>
        </w:tabs>
        <w:snapToGrid w:val="0"/>
        <w:spacing w:line="312" w:lineRule="auto"/>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412A" w:rsidRPr="00454D40" w:rsidRDefault="009B62D5">
      <w:pPr>
        <w:tabs>
          <w:tab w:val="left" w:pos="6300"/>
        </w:tabs>
        <w:snapToGrid w:val="0"/>
        <w:spacing w:line="312" w:lineRule="auto"/>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6.我方若成为成交供应商，将按照报价结果签订合同，并且严格履行合同义务。</w:t>
      </w:r>
      <w:proofErr w:type="gramStart"/>
      <w:r w:rsidRPr="00454D40">
        <w:rPr>
          <w:rFonts w:ascii="方正仿宋_GBK" w:eastAsia="方正仿宋_GBK" w:hAnsi="宋体" w:hint="eastAsia"/>
          <w:sz w:val="24"/>
          <w:szCs w:val="24"/>
        </w:rPr>
        <w:t>本承诺函将</w:t>
      </w:r>
      <w:proofErr w:type="gramEnd"/>
      <w:r w:rsidRPr="00454D40">
        <w:rPr>
          <w:rFonts w:ascii="方正仿宋_GBK" w:eastAsia="方正仿宋_GBK" w:hAnsi="宋体" w:hint="eastAsia"/>
          <w:sz w:val="24"/>
          <w:szCs w:val="24"/>
        </w:rPr>
        <w:t>成为合同不可分割的一部分，与合同具有同等的法律效力。</w:t>
      </w:r>
    </w:p>
    <w:p w:rsidR="009D412A" w:rsidRPr="00454D40" w:rsidRDefault="009B62D5">
      <w:pPr>
        <w:tabs>
          <w:tab w:val="left" w:pos="6300"/>
        </w:tabs>
        <w:snapToGrid w:val="0"/>
        <w:spacing w:line="312" w:lineRule="auto"/>
        <w:ind w:firstLineChars="200" w:firstLine="480"/>
        <w:rPr>
          <w:rFonts w:ascii="方正仿宋_GBK" w:eastAsia="方正仿宋_GBK" w:hAnsi="宋体"/>
          <w:sz w:val="24"/>
          <w:szCs w:val="24"/>
        </w:rPr>
      </w:pPr>
      <w:r w:rsidRPr="00454D40">
        <w:rPr>
          <w:rFonts w:ascii="方正仿宋_GBK" w:eastAsia="方正仿宋_GBK" w:hAnsi="宋体"/>
          <w:sz w:val="24"/>
          <w:szCs w:val="24"/>
        </w:rPr>
        <w:t>7</w:t>
      </w:r>
      <w:r w:rsidRPr="00454D40">
        <w:rPr>
          <w:rFonts w:ascii="方正仿宋_GBK" w:eastAsia="方正仿宋_GBK" w:hAnsi="宋体" w:hint="eastAsia"/>
          <w:sz w:val="24"/>
          <w:szCs w:val="24"/>
        </w:rPr>
        <w:t>.</w:t>
      </w:r>
      <w:r w:rsidRPr="00454D40">
        <w:rPr>
          <w:rFonts w:ascii="方正仿宋_GBK" w:eastAsia="方正仿宋_GBK" w:hAnsi="宋体" w:hint="eastAsia"/>
          <w:sz w:val="24"/>
          <w:szCs w:val="28"/>
        </w:rPr>
        <w:t>我方未</w:t>
      </w:r>
      <w:r w:rsidRPr="00454D40">
        <w:rPr>
          <w:rFonts w:ascii="方正仿宋_GBK" w:eastAsia="方正仿宋_GBK" w:hAnsi="宋体"/>
          <w:sz w:val="24"/>
          <w:szCs w:val="24"/>
        </w:rPr>
        <w:t>为采购项目提供整体设计、规范编制或者项目管理、监理、检测等服务。</w:t>
      </w:r>
    </w:p>
    <w:p w:rsidR="009D412A" w:rsidRPr="00454D40" w:rsidRDefault="009D412A">
      <w:pPr>
        <w:tabs>
          <w:tab w:val="left" w:pos="6300"/>
        </w:tabs>
        <w:snapToGrid w:val="0"/>
        <w:spacing w:line="312" w:lineRule="auto"/>
        <w:ind w:firstLine="570"/>
        <w:rPr>
          <w:rFonts w:ascii="方正仿宋_GBK" w:eastAsia="方正仿宋_GBK" w:hAnsi="宋体"/>
          <w:sz w:val="24"/>
          <w:szCs w:val="24"/>
        </w:rPr>
      </w:pPr>
    </w:p>
    <w:p w:rsidR="009D412A" w:rsidRPr="00454D40" w:rsidRDefault="009B62D5">
      <w:pPr>
        <w:tabs>
          <w:tab w:val="left" w:pos="6300"/>
        </w:tabs>
        <w:snapToGrid w:val="0"/>
        <w:spacing w:line="312" w:lineRule="auto"/>
        <w:ind w:firstLine="570"/>
        <w:rPr>
          <w:rFonts w:ascii="方正仿宋_GBK" w:eastAsia="方正仿宋_GBK" w:hAnsi="宋体"/>
          <w:sz w:val="24"/>
          <w:szCs w:val="24"/>
        </w:rPr>
      </w:pPr>
      <w:r w:rsidRPr="00454D40">
        <w:rPr>
          <w:rFonts w:ascii="方正仿宋_GBK" w:eastAsia="方正仿宋_GBK" w:hAnsi="宋体" w:hint="eastAsia"/>
          <w:sz w:val="24"/>
          <w:szCs w:val="24"/>
        </w:rPr>
        <w:t>供应商（公章）或自然人签署：</w:t>
      </w:r>
    </w:p>
    <w:p w:rsidR="009D412A" w:rsidRPr="00454D40" w:rsidRDefault="009B62D5">
      <w:pPr>
        <w:tabs>
          <w:tab w:val="left" w:pos="6300"/>
        </w:tabs>
        <w:snapToGrid w:val="0"/>
        <w:spacing w:line="312" w:lineRule="auto"/>
        <w:ind w:firstLine="570"/>
        <w:rPr>
          <w:rFonts w:ascii="方正仿宋_GBK" w:eastAsia="方正仿宋_GBK" w:hAnsi="宋体"/>
          <w:sz w:val="24"/>
          <w:szCs w:val="24"/>
        </w:rPr>
      </w:pPr>
      <w:r w:rsidRPr="00454D40">
        <w:rPr>
          <w:rFonts w:ascii="方正仿宋_GBK" w:eastAsia="方正仿宋_GBK" w:hAnsi="宋体" w:hint="eastAsia"/>
          <w:sz w:val="24"/>
          <w:szCs w:val="24"/>
        </w:rPr>
        <w:t xml:space="preserve">地址：  </w:t>
      </w:r>
    </w:p>
    <w:p w:rsidR="009D412A" w:rsidRPr="00454D40" w:rsidRDefault="009B62D5">
      <w:pPr>
        <w:tabs>
          <w:tab w:val="left" w:pos="6300"/>
        </w:tabs>
        <w:snapToGrid w:val="0"/>
        <w:spacing w:line="312" w:lineRule="auto"/>
        <w:ind w:firstLine="570"/>
        <w:rPr>
          <w:rFonts w:ascii="方正仿宋_GBK" w:eastAsia="方正仿宋_GBK" w:hAnsi="宋体"/>
          <w:sz w:val="24"/>
          <w:szCs w:val="24"/>
        </w:rPr>
      </w:pPr>
      <w:r w:rsidRPr="00454D40">
        <w:rPr>
          <w:rFonts w:ascii="方正仿宋_GBK" w:eastAsia="方正仿宋_GBK" w:hAnsi="宋体" w:hint="eastAsia"/>
          <w:sz w:val="24"/>
          <w:szCs w:val="24"/>
        </w:rPr>
        <w:t>电话：                           传真：</w:t>
      </w:r>
    </w:p>
    <w:p w:rsidR="009D412A" w:rsidRPr="00454D40" w:rsidRDefault="009B62D5">
      <w:pPr>
        <w:tabs>
          <w:tab w:val="left" w:pos="6300"/>
        </w:tabs>
        <w:snapToGrid w:val="0"/>
        <w:spacing w:line="312" w:lineRule="auto"/>
        <w:ind w:firstLine="570"/>
        <w:rPr>
          <w:rFonts w:ascii="方正仿宋_GBK" w:eastAsia="方正仿宋_GBK" w:hAnsi="宋体"/>
          <w:sz w:val="24"/>
          <w:szCs w:val="24"/>
        </w:rPr>
      </w:pPr>
      <w:r w:rsidRPr="00454D40">
        <w:rPr>
          <w:rFonts w:ascii="方正仿宋_GBK" w:eastAsia="方正仿宋_GBK" w:hAnsi="宋体" w:hint="eastAsia"/>
          <w:sz w:val="24"/>
          <w:szCs w:val="24"/>
        </w:rPr>
        <w:t>网址：                           邮编：</w:t>
      </w:r>
    </w:p>
    <w:p w:rsidR="009D412A" w:rsidRPr="00454D40" w:rsidRDefault="009B62D5">
      <w:pPr>
        <w:tabs>
          <w:tab w:val="left" w:pos="6300"/>
        </w:tabs>
        <w:snapToGrid w:val="0"/>
        <w:spacing w:line="312" w:lineRule="auto"/>
        <w:ind w:firstLine="570"/>
        <w:rPr>
          <w:rFonts w:ascii="方正仿宋_GBK" w:eastAsia="方正仿宋_GBK" w:hAnsi="宋体"/>
          <w:sz w:val="24"/>
          <w:szCs w:val="24"/>
        </w:rPr>
      </w:pPr>
      <w:r w:rsidRPr="00454D40">
        <w:rPr>
          <w:rFonts w:ascii="方正仿宋_GBK" w:eastAsia="方正仿宋_GBK" w:hAnsi="宋体" w:hint="eastAsia"/>
          <w:sz w:val="24"/>
          <w:szCs w:val="24"/>
        </w:rPr>
        <w:t>联系人：</w:t>
      </w:r>
    </w:p>
    <w:p w:rsidR="009D412A" w:rsidRPr="00454D40" w:rsidRDefault="009B62D5">
      <w:pPr>
        <w:snapToGrid w:val="0"/>
        <w:spacing w:line="312" w:lineRule="auto"/>
        <w:ind w:firstLineChars="200" w:firstLine="480"/>
        <w:rPr>
          <w:rFonts w:ascii="方正仿宋_GBK" w:eastAsia="方正仿宋_GBK" w:hAnsi="宋体"/>
          <w:sz w:val="24"/>
          <w:szCs w:val="24"/>
        </w:rPr>
        <w:sectPr w:rsidR="009D412A" w:rsidRPr="00454D40">
          <w:pgSz w:w="11907" w:h="16840"/>
          <w:pgMar w:top="1134" w:right="1191" w:bottom="1134" w:left="1304" w:header="851" w:footer="992" w:gutter="0"/>
          <w:pgNumType w:fmt="numberInDash"/>
          <w:cols w:space="720"/>
          <w:docGrid w:linePitch="380" w:charSpace="-5735"/>
        </w:sectPr>
      </w:pPr>
      <w:r w:rsidRPr="00454D40">
        <w:rPr>
          <w:rFonts w:ascii="方正仿宋_GBK" w:eastAsia="方正仿宋_GBK" w:hAnsi="宋体" w:hint="eastAsia"/>
          <w:sz w:val="24"/>
          <w:szCs w:val="24"/>
        </w:rPr>
        <w:t xml:space="preserve">                               年   月   日</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lastRenderedPageBreak/>
        <w:t xml:space="preserve">（二）明细报价表                           </w:t>
      </w:r>
    </w:p>
    <w:p w:rsidR="009D412A" w:rsidRPr="00454D40" w:rsidRDefault="009B62D5">
      <w:pPr>
        <w:spacing w:line="400" w:lineRule="exact"/>
        <w:rPr>
          <w:rFonts w:ascii="方正仿宋_GBK" w:eastAsia="方正仿宋_GBK" w:hAnsi="宋体"/>
          <w:sz w:val="24"/>
          <w:szCs w:val="24"/>
          <w:u w:val="single"/>
        </w:rPr>
      </w:pPr>
      <w:r w:rsidRPr="00454D40">
        <w:rPr>
          <w:rFonts w:ascii="方正仿宋_GBK" w:eastAsia="方正仿宋_GBK" w:hAnsi="宋体" w:hint="eastAsia"/>
          <w:sz w:val="24"/>
          <w:szCs w:val="24"/>
        </w:rPr>
        <w:t xml:space="preserve">项目名称（服务类）：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9D412A" w:rsidRPr="00454D40">
        <w:trPr>
          <w:trHeight w:hRule="exact" w:val="564"/>
          <w:jc w:val="center"/>
        </w:trPr>
        <w:tc>
          <w:tcPr>
            <w:tcW w:w="939" w:type="dxa"/>
            <w:vAlign w:val="center"/>
          </w:tcPr>
          <w:p w:rsidR="009D412A" w:rsidRPr="00454D40" w:rsidRDefault="009B62D5">
            <w:pPr>
              <w:rPr>
                <w:rFonts w:ascii="方正仿宋_GBK" w:eastAsia="方正仿宋_GBK" w:hAnsi="宋体"/>
                <w:b/>
                <w:sz w:val="21"/>
                <w:szCs w:val="21"/>
              </w:rPr>
            </w:pPr>
            <w:r w:rsidRPr="00454D40">
              <w:rPr>
                <w:rFonts w:ascii="方正仿宋_GBK" w:eastAsia="方正仿宋_GBK" w:hAnsi="宋体" w:hint="eastAsia"/>
                <w:b/>
                <w:sz w:val="21"/>
                <w:szCs w:val="21"/>
              </w:rPr>
              <w:t>序号</w:t>
            </w:r>
          </w:p>
        </w:tc>
        <w:tc>
          <w:tcPr>
            <w:tcW w:w="1557" w:type="dxa"/>
            <w:vAlign w:val="center"/>
          </w:tcPr>
          <w:p w:rsidR="009D412A" w:rsidRPr="00454D40" w:rsidRDefault="009B62D5">
            <w:pPr>
              <w:rPr>
                <w:rFonts w:ascii="方正仿宋_GBK" w:eastAsia="方正仿宋_GBK" w:hAnsi="宋体"/>
                <w:b/>
                <w:sz w:val="21"/>
                <w:szCs w:val="21"/>
              </w:rPr>
            </w:pPr>
            <w:r w:rsidRPr="00454D40">
              <w:rPr>
                <w:rFonts w:ascii="方正仿宋_GBK" w:eastAsia="方正仿宋_GBK" w:hAnsi="宋体" w:hint="eastAsia"/>
                <w:b/>
                <w:sz w:val="21"/>
                <w:szCs w:val="21"/>
              </w:rPr>
              <w:t>名称</w:t>
            </w:r>
          </w:p>
        </w:tc>
        <w:tc>
          <w:tcPr>
            <w:tcW w:w="3127" w:type="dxa"/>
            <w:vAlign w:val="center"/>
          </w:tcPr>
          <w:p w:rsidR="009D412A" w:rsidRPr="00454D40" w:rsidRDefault="009B62D5">
            <w:pPr>
              <w:rPr>
                <w:rFonts w:ascii="方正仿宋_GBK" w:eastAsia="方正仿宋_GBK" w:hAnsi="宋体"/>
                <w:b/>
                <w:sz w:val="21"/>
                <w:szCs w:val="21"/>
              </w:rPr>
            </w:pPr>
            <w:r w:rsidRPr="00454D40">
              <w:rPr>
                <w:rFonts w:ascii="方正仿宋_GBK" w:eastAsia="方正仿宋_GBK" w:hAnsi="宋体" w:hint="eastAsia"/>
                <w:b/>
                <w:sz w:val="21"/>
                <w:szCs w:val="21"/>
              </w:rPr>
              <w:t>相关信息</w:t>
            </w:r>
          </w:p>
        </w:tc>
        <w:tc>
          <w:tcPr>
            <w:tcW w:w="1235" w:type="dxa"/>
            <w:vAlign w:val="center"/>
          </w:tcPr>
          <w:p w:rsidR="009D412A" w:rsidRPr="00454D40" w:rsidRDefault="009B62D5">
            <w:pPr>
              <w:rPr>
                <w:rFonts w:ascii="方正仿宋_GBK" w:eastAsia="方正仿宋_GBK" w:hAnsi="宋体"/>
                <w:b/>
                <w:sz w:val="21"/>
                <w:szCs w:val="21"/>
              </w:rPr>
            </w:pPr>
            <w:r w:rsidRPr="00454D40">
              <w:rPr>
                <w:rFonts w:ascii="方正仿宋_GBK" w:eastAsia="方正仿宋_GBK" w:hAnsi="宋体" w:hint="eastAsia"/>
                <w:b/>
                <w:sz w:val="21"/>
                <w:szCs w:val="21"/>
              </w:rPr>
              <w:t>数量</w:t>
            </w:r>
          </w:p>
        </w:tc>
        <w:tc>
          <w:tcPr>
            <w:tcW w:w="1235" w:type="dxa"/>
            <w:vAlign w:val="center"/>
          </w:tcPr>
          <w:p w:rsidR="009D412A" w:rsidRPr="00454D40" w:rsidRDefault="009B62D5">
            <w:pPr>
              <w:rPr>
                <w:rFonts w:ascii="方正仿宋_GBK" w:eastAsia="方正仿宋_GBK" w:hAnsi="宋体"/>
                <w:b/>
                <w:sz w:val="21"/>
                <w:szCs w:val="21"/>
              </w:rPr>
            </w:pPr>
            <w:r w:rsidRPr="00454D40">
              <w:rPr>
                <w:rFonts w:ascii="方正仿宋_GBK" w:eastAsia="方正仿宋_GBK" w:hAnsi="宋体" w:hint="eastAsia"/>
                <w:b/>
                <w:sz w:val="21"/>
                <w:szCs w:val="21"/>
              </w:rPr>
              <w:t>单价</w:t>
            </w:r>
          </w:p>
        </w:tc>
        <w:tc>
          <w:tcPr>
            <w:tcW w:w="1235" w:type="dxa"/>
            <w:vAlign w:val="center"/>
          </w:tcPr>
          <w:p w:rsidR="009D412A" w:rsidRPr="00454D40" w:rsidRDefault="009B62D5">
            <w:pPr>
              <w:rPr>
                <w:rFonts w:ascii="方正仿宋_GBK" w:eastAsia="方正仿宋_GBK" w:hAnsi="宋体"/>
                <w:b/>
                <w:sz w:val="21"/>
                <w:szCs w:val="21"/>
              </w:rPr>
            </w:pPr>
            <w:r w:rsidRPr="00454D40">
              <w:rPr>
                <w:rFonts w:ascii="方正仿宋_GBK" w:eastAsia="方正仿宋_GBK" w:hAnsi="宋体" w:hint="eastAsia"/>
                <w:b/>
                <w:sz w:val="21"/>
                <w:szCs w:val="21"/>
              </w:rPr>
              <w:t>合计</w:t>
            </w: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1</w:t>
            </w:r>
          </w:p>
        </w:tc>
        <w:tc>
          <w:tcPr>
            <w:tcW w:w="1557" w:type="dxa"/>
            <w:vAlign w:val="center"/>
          </w:tcPr>
          <w:p w:rsidR="009D412A" w:rsidRPr="00454D40" w:rsidRDefault="009D412A">
            <w:pPr>
              <w:rPr>
                <w:rFonts w:ascii="方正仿宋_GBK" w:eastAsia="方正仿宋_GBK" w:hAnsi="宋体"/>
                <w:sz w:val="21"/>
                <w:szCs w:val="21"/>
              </w:rPr>
            </w:pP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2</w:t>
            </w:r>
          </w:p>
        </w:tc>
        <w:tc>
          <w:tcPr>
            <w:tcW w:w="1557" w:type="dxa"/>
            <w:vAlign w:val="center"/>
          </w:tcPr>
          <w:p w:rsidR="009D412A" w:rsidRPr="00454D40" w:rsidRDefault="009D412A">
            <w:pPr>
              <w:rPr>
                <w:rFonts w:ascii="方正仿宋_GBK" w:eastAsia="方正仿宋_GBK" w:hAnsi="宋体"/>
                <w:sz w:val="21"/>
                <w:szCs w:val="21"/>
              </w:rPr>
            </w:pP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3</w:t>
            </w:r>
          </w:p>
        </w:tc>
        <w:tc>
          <w:tcPr>
            <w:tcW w:w="1557" w:type="dxa"/>
            <w:vAlign w:val="center"/>
          </w:tcPr>
          <w:p w:rsidR="009D412A" w:rsidRPr="00454D40" w:rsidRDefault="009D412A">
            <w:pPr>
              <w:rPr>
                <w:rFonts w:ascii="方正仿宋_GBK" w:eastAsia="方正仿宋_GBK" w:hAnsi="宋体"/>
                <w:sz w:val="21"/>
                <w:szCs w:val="21"/>
              </w:rPr>
            </w:pP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4</w:t>
            </w:r>
          </w:p>
        </w:tc>
        <w:tc>
          <w:tcPr>
            <w:tcW w:w="1557" w:type="dxa"/>
            <w:vAlign w:val="center"/>
          </w:tcPr>
          <w:p w:rsidR="009D412A" w:rsidRPr="00454D40" w:rsidRDefault="009D412A">
            <w:pPr>
              <w:rPr>
                <w:rFonts w:ascii="方正仿宋_GBK" w:eastAsia="方正仿宋_GBK" w:hAnsi="宋体"/>
                <w:sz w:val="21"/>
                <w:szCs w:val="21"/>
              </w:rPr>
            </w:pP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5</w:t>
            </w:r>
          </w:p>
        </w:tc>
        <w:tc>
          <w:tcPr>
            <w:tcW w:w="1557" w:type="dxa"/>
            <w:vAlign w:val="center"/>
          </w:tcPr>
          <w:p w:rsidR="009D412A" w:rsidRPr="00454D40" w:rsidRDefault="009D412A">
            <w:pPr>
              <w:rPr>
                <w:rFonts w:ascii="方正仿宋_GBK" w:eastAsia="方正仿宋_GBK" w:hAnsi="宋体"/>
                <w:sz w:val="21"/>
                <w:szCs w:val="21"/>
              </w:rPr>
            </w:pP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6</w:t>
            </w:r>
          </w:p>
        </w:tc>
        <w:tc>
          <w:tcPr>
            <w:tcW w:w="1557" w:type="dxa"/>
            <w:vAlign w:val="center"/>
          </w:tcPr>
          <w:p w:rsidR="009D412A" w:rsidRPr="00454D40" w:rsidRDefault="009D412A">
            <w:pPr>
              <w:rPr>
                <w:rFonts w:ascii="方正仿宋_GBK" w:eastAsia="方正仿宋_GBK" w:hAnsi="宋体"/>
                <w:sz w:val="21"/>
                <w:szCs w:val="21"/>
              </w:rPr>
            </w:pP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7</w:t>
            </w:r>
          </w:p>
        </w:tc>
        <w:tc>
          <w:tcPr>
            <w:tcW w:w="1557" w:type="dxa"/>
            <w:vAlign w:val="center"/>
          </w:tcPr>
          <w:p w:rsidR="009D412A" w:rsidRPr="00454D40" w:rsidRDefault="009D412A">
            <w:pPr>
              <w:rPr>
                <w:rFonts w:ascii="方正仿宋_GBK" w:eastAsia="方正仿宋_GBK" w:hAnsi="宋体"/>
                <w:sz w:val="21"/>
                <w:szCs w:val="21"/>
              </w:rPr>
            </w:pP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8</w:t>
            </w:r>
          </w:p>
        </w:tc>
        <w:tc>
          <w:tcPr>
            <w:tcW w:w="1557"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人工费</w:t>
            </w: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w:t>
            </w: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9</w:t>
            </w:r>
          </w:p>
        </w:tc>
        <w:tc>
          <w:tcPr>
            <w:tcW w:w="1557"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运输费</w:t>
            </w: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w:t>
            </w: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10</w:t>
            </w:r>
          </w:p>
        </w:tc>
        <w:tc>
          <w:tcPr>
            <w:tcW w:w="1557"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其他费用</w:t>
            </w: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w:t>
            </w: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11</w:t>
            </w:r>
          </w:p>
        </w:tc>
        <w:tc>
          <w:tcPr>
            <w:tcW w:w="1557"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w:t>
            </w:r>
          </w:p>
        </w:tc>
        <w:tc>
          <w:tcPr>
            <w:tcW w:w="3127" w:type="dxa"/>
          </w:tcPr>
          <w:p w:rsidR="009D412A" w:rsidRPr="00454D40" w:rsidRDefault="009D412A">
            <w:pPr>
              <w:rPr>
                <w:rFonts w:ascii="方正仿宋_GBK" w:eastAsia="方正仿宋_GBK" w:hAnsi="宋体"/>
                <w:sz w:val="21"/>
                <w:szCs w:val="21"/>
              </w:rPr>
            </w:pPr>
          </w:p>
        </w:tc>
        <w:tc>
          <w:tcPr>
            <w:tcW w:w="1235"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w:t>
            </w:r>
          </w:p>
        </w:tc>
        <w:tc>
          <w:tcPr>
            <w:tcW w:w="1235" w:type="dxa"/>
          </w:tcPr>
          <w:p w:rsidR="009D412A" w:rsidRPr="00454D40" w:rsidRDefault="009D412A">
            <w:pPr>
              <w:rPr>
                <w:rFonts w:ascii="方正仿宋_GBK" w:eastAsia="方正仿宋_GBK" w:hAnsi="宋体"/>
                <w:sz w:val="21"/>
                <w:szCs w:val="21"/>
              </w:rPr>
            </w:pPr>
          </w:p>
        </w:tc>
        <w:tc>
          <w:tcPr>
            <w:tcW w:w="1235" w:type="dxa"/>
          </w:tcPr>
          <w:p w:rsidR="009D412A" w:rsidRPr="00454D40" w:rsidRDefault="009D412A">
            <w:pPr>
              <w:rPr>
                <w:rFonts w:ascii="方正仿宋_GBK" w:eastAsia="方正仿宋_GBK" w:hAnsi="宋体"/>
                <w:sz w:val="21"/>
                <w:szCs w:val="21"/>
              </w:rPr>
            </w:pPr>
          </w:p>
        </w:tc>
      </w:tr>
      <w:tr w:rsidR="009D412A" w:rsidRPr="00454D40">
        <w:trPr>
          <w:trHeight w:hRule="exact" w:val="417"/>
          <w:jc w:val="center"/>
        </w:trPr>
        <w:tc>
          <w:tcPr>
            <w:tcW w:w="939" w:type="dxa"/>
            <w:vAlign w:val="center"/>
          </w:tcPr>
          <w:p w:rsidR="009D412A" w:rsidRPr="00454D40" w:rsidRDefault="009B62D5">
            <w:pPr>
              <w:pStyle w:val="a3"/>
              <w:spacing w:line="240" w:lineRule="atLeast"/>
              <w:ind w:left="3920"/>
              <w:outlineLvl w:val="0"/>
              <w:rPr>
                <w:rFonts w:ascii="方正仿宋_GBK" w:eastAsia="方正仿宋_GBK" w:hAnsi="宋体"/>
                <w:sz w:val="21"/>
                <w:szCs w:val="21"/>
              </w:rPr>
            </w:pPr>
            <w:r w:rsidRPr="00454D40">
              <w:rPr>
                <w:rFonts w:ascii="方正仿宋_GBK" w:eastAsia="方正仿宋_GBK" w:hAnsi="宋体" w:hint="eastAsia"/>
                <w:sz w:val="21"/>
                <w:szCs w:val="21"/>
              </w:rPr>
              <w:t>12</w:t>
            </w:r>
          </w:p>
        </w:tc>
        <w:tc>
          <w:tcPr>
            <w:tcW w:w="1557" w:type="dxa"/>
            <w:vAlign w:val="center"/>
          </w:tcPr>
          <w:p w:rsidR="009D412A" w:rsidRPr="00454D40" w:rsidRDefault="009B62D5">
            <w:pPr>
              <w:rPr>
                <w:rFonts w:ascii="方正仿宋_GBK" w:eastAsia="方正仿宋_GBK" w:hAnsi="宋体"/>
                <w:sz w:val="21"/>
                <w:szCs w:val="21"/>
              </w:rPr>
            </w:pPr>
            <w:r w:rsidRPr="00454D40">
              <w:rPr>
                <w:rFonts w:ascii="方正仿宋_GBK" w:eastAsia="方正仿宋_GBK" w:hAnsi="宋体" w:hint="eastAsia"/>
                <w:sz w:val="21"/>
                <w:szCs w:val="21"/>
              </w:rPr>
              <w:t>总计</w:t>
            </w:r>
          </w:p>
        </w:tc>
        <w:tc>
          <w:tcPr>
            <w:tcW w:w="6832" w:type="dxa"/>
            <w:gridSpan w:val="4"/>
          </w:tcPr>
          <w:p w:rsidR="009D412A" w:rsidRPr="00454D40" w:rsidRDefault="009D412A">
            <w:pPr>
              <w:rPr>
                <w:rFonts w:ascii="方正仿宋_GBK" w:eastAsia="方正仿宋_GBK" w:hAnsi="宋体"/>
                <w:sz w:val="21"/>
                <w:szCs w:val="21"/>
              </w:rPr>
            </w:pPr>
          </w:p>
        </w:tc>
      </w:tr>
    </w:tbl>
    <w:p w:rsidR="009D412A" w:rsidRPr="00454D40" w:rsidRDefault="009D412A">
      <w:pPr>
        <w:snapToGrid w:val="0"/>
        <w:spacing w:line="500" w:lineRule="exact"/>
        <w:ind w:firstLineChars="200" w:firstLine="480"/>
        <w:rPr>
          <w:rFonts w:ascii="方正仿宋_GBK" w:eastAsia="方正仿宋_GBK" w:hAnsi="宋体"/>
          <w:sz w:val="24"/>
          <w:szCs w:val="28"/>
        </w:rPr>
      </w:pPr>
    </w:p>
    <w:p w:rsidR="009D412A" w:rsidRPr="00454D40" w:rsidRDefault="009B62D5">
      <w:pPr>
        <w:snapToGrid w:val="0"/>
        <w:spacing w:line="500" w:lineRule="exact"/>
        <w:ind w:firstLineChars="200" w:firstLine="480"/>
        <w:rPr>
          <w:rFonts w:ascii="方正仿宋_GBK" w:eastAsia="方正仿宋_GBK" w:hAnsi="宋体"/>
          <w:sz w:val="24"/>
          <w:szCs w:val="28"/>
        </w:rPr>
      </w:pPr>
      <w:r w:rsidRPr="00454D40">
        <w:rPr>
          <w:rFonts w:ascii="方正仿宋_GBK" w:eastAsia="方正仿宋_GBK" w:hAnsi="宋体" w:hint="eastAsia"/>
          <w:sz w:val="24"/>
          <w:szCs w:val="28"/>
        </w:rPr>
        <w:t>注：1.供应商应完整填写本表。</w:t>
      </w:r>
    </w:p>
    <w:p w:rsidR="009D412A" w:rsidRPr="00454D40" w:rsidRDefault="009B62D5">
      <w:pPr>
        <w:snapToGrid w:val="0"/>
        <w:spacing w:line="500" w:lineRule="exact"/>
        <w:rPr>
          <w:rFonts w:ascii="方正仿宋_GBK" w:eastAsia="方正仿宋_GBK" w:hAnsi="宋体"/>
          <w:sz w:val="24"/>
          <w:szCs w:val="28"/>
        </w:rPr>
      </w:pPr>
      <w:r w:rsidRPr="00454D40">
        <w:rPr>
          <w:rFonts w:ascii="方正仿宋_GBK" w:eastAsia="方正仿宋_GBK" w:hAnsi="宋体" w:hint="eastAsia"/>
          <w:sz w:val="24"/>
          <w:szCs w:val="28"/>
        </w:rPr>
        <w:t xml:space="preserve">        2.该表可扩展。</w:t>
      </w:r>
    </w:p>
    <w:p w:rsidR="009D412A" w:rsidRPr="00454D40" w:rsidRDefault="009D412A">
      <w:pPr>
        <w:pStyle w:val="1"/>
        <w:spacing w:line="360" w:lineRule="auto"/>
        <w:rPr>
          <w:rFonts w:ascii="方正仿宋_GBK" w:eastAsia="方正仿宋_GBK" w:hAnsi="宋体"/>
          <w:sz w:val="24"/>
          <w:szCs w:val="24"/>
        </w:rPr>
      </w:pPr>
    </w:p>
    <w:p w:rsidR="009D412A" w:rsidRPr="00454D40" w:rsidRDefault="009B62D5">
      <w:pPr>
        <w:pStyle w:val="1"/>
        <w:spacing w:line="360" w:lineRule="auto"/>
        <w:rPr>
          <w:rFonts w:ascii="方正仿宋_GBK" w:eastAsia="方正仿宋_GBK" w:hAnsi="宋体"/>
          <w:sz w:val="24"/>
          <w:szCs w:val="24"/>
        </w:rPr>
      </w:pPr>
      <w:r w:rsidRPr="00454D40">
        <w:rPr>
          <w:rFonts w:ascii="方正仿宋_GBK" w:eastAsia="方正仿宋_GBK" w:hAnsi="宋体" w:hint="eastAsia"/>
          <w:sz w:val="24"/>
          <w:szCs w:val="24"/>
        </w:rPr>
        <w:t xml:space="preserve">            </w:t>
      </w:r>
    </w:p>
    <w:p w:rsidR="009D412A" w:rsidRPr="00454D40" w:rsidRDefault="009D412A"/>
    <w:p w:rsidR="009D412A" w:rsidRPr="00454D40" w:rsidRDefault="009D412A"/>
    <w:p w:rsidR="009D412A" w:rsidRPr="00454D40" w:rsidRDefault="009B62D5">
      <w:pPr>
        <w:spacing w:line="360" w:lineRule="auto"/>
      </w:pPr>
      <w:r w:rsidRPr="00454D40">
        <w:rPr>
          <w:rFonts w:ascii="方正仿宋_GBK" w:eastAsia="方正仿宋_GBK" w:hAnsi="宋体" w:hint="eastAsia"/>
          <w:sz w:val="24"/>
          <w:szCs w:val="24"/>
        </w:rPr>
        <w:t xml:space="preserve">                                             供应商名称（公章）或自然人签署：</w:t>
      </w:r>
    </w:p>
    <w:p w:rsidR="009D412A" w:rsidRPr="00454D40" w:rsidRDefault="009B62D5">
      <w:pPr>
        <w:spacing w:line="360" w:lineRule="auto"/>
        <w:ind w:right="480" w:firstLineChars="2700" w:firstLine="6480"/>
        <w:rPr>
          <w:rFonts w:ascii="方正仿宋_GBK" w:eastAsia="方正仿宋_GBK" w:hAnsi="宋体"/>
          <w:sz w:val="24"/>
          <w:szCs w:val="24"/>
        </w:rPr>
      </w:pPr>
      <w:r w:rsidRPr="00454D40">
        <w:rPr>
          <w:rFonts w:ascii="方正仿宋_GBK" w:eastAsia="方正仿宋_GBK" w:hAnsi="宋体" w:hint="eastAsia"/>
          <w:sz w:val="24"/>
          <w:szCs w:val="24"/>
        </w:rPr>
        <w:t>年     月    日</w:t>
      </w:r>
    </w:p>
    <w:p w:rsidR="009D412A" w:rsidRPr="00454D40" w:rsidRDefault="009D412A">
      <w:pPr>
        <w:snapToGrid w:val="0"/>
        <w:spacing w:line="360" w:lineRule="auto"/>
        <w:ind w:firstLineChars="200" w:firstLine="480"/>
        <w:rPr>
          <w:rFonts w:ascii="方正仿宋_GBK" w:eastAsia="方正仿宋_GBK" w:hAnsi="宋体"/>
          <w:sz w:val="24"/>
          <w:szCs w:val="24"/>
          <w:bdr w:val="single" w:sz="4" w:space="0" w:color="auto"/>
        </w:rPr>
        <w:sectPr w:rsidR="009D412A" w:rsidRPr="00454D40">
          <w:pgSz w:w="11907" w:h="16840"/>
          <w:pgMar w:top="1134" w:right="1191" w:bottom="1134" w:left="1304" w:header="851" w:footer="992" w:gutter="0"/>
          <w:pgNumType w:fmt="numberInDash"/>
          <w:cols w:space="720"/>
          <w:docGrid w:linePitch="380" w:charSpace="-5735"/>
        </w:sectPr>
      </w:pP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bookmarkStart w:id="198" w:name="_Toc342913420"/>
      <w:bookmarkStart w:id="199" w:name="_Toc65660380"/>
      <w:bookmarkStart w:id="200" w:name="_Toc313888361"/>
      <w:bookmarkStart w:id="201" w:name="_Toc22655"/>
      <w:bookmarkStart w:id="202" w:name="_Toc106034809"/>
      <w:bookmarkStart w:id="203" w:name="_Toc14073"/>
      <w:bookmarkStart w:id="204" w:name="_Toc26085"/>
      <w:bookmarkStart w:id="205" w:name="_Toc313008357"/>
      <w:r w:rsidRPr="00454D40">
        <w:rPr>
          <w:rFonts w:ascii="方正仿宋_GBK" w:eastAsia="方正仿宋_GBK" w:hAnsi="宋体" w:hint="eastAsia"/>
          <w:sz w:val="24"/>
        </w:rPr>
        <w:lastRenderedPageBreak/>
        <w:t>二、技术（质量）部分</w:t>
      </w:r>
      <w:bookmarkEnd w:id="198"/>
      <w:bookmarkEnd w:id="199"/>
      <w:bookmarkEnd w:id="200"/>
      <w:bookmarkEnd w:id="201"/>
      <w:bookmarkEnd w:id="202"/>
      <w:bookmarkEnd w:id="203"/>
      <w:bookmarkEnd w:id="204"/>
      <w:bookmarkEnd w:id="205"/>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 xml:space="preserve">（一）技术（质量）响应偏离表                               </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9D412A" w:rsidRPr="00454D40">
        <w:trPr>
          <w:trHeight w:val="422"/>
          <w:jc w:val="center"/>
        </w:trPr>
        <w:tc>
          <w:tcPr>
            <w:tcW w:w="1218" w:type="dxa"/>
            <w:vAlign w:val="center"/>
          </w:tcPr>
          <w:p w:rsidR="009D412A" w:rsidRPr="00454D40" w:rsidRDefault="009B62D5">
            <w:pPr>
              <w:tabs>
                <w:tab w:val="left" w:pos="6300"/>
              </w:tabs>
              <w:snapToGrid w:val="0"/>
              <w:outlineLvl w:val="0"/>
              <w:rPr>
                <w:rFonts w:ascii="方正仿宋_GBK" w:eastAsia="方正仿宋_GBK" w:hAnsi="宋体"/>
                <w:b/>
                <w:sz w:val="21"/>
                <w:szCs w:val="21"/>
              </w:rPr>
            </w:pPr>
            <w:r w:rsidRPr="00454D40">
              <w:rPr>
                <w:rFonts w:ascii="方正仿宋_GBK" w:eastAsia="方正仿宋_GBK" w:hAnsi="宋体" w:hint="eastAsia"/>
                <w:b/>
                <w:sz w:val="21"/>
                <w:szCs w:val="21"/>
              </w:rPr>
              <w:t>序号</w:t>
            </w:r>
          </w:p>
        </w:tc>
        <w:tc>
          <w:tcPr>
            <w:tcW w:w="2844" w:type="dxa"/>
            <w:vAlign w:val="center"/>
          </w:tcPr>
          <w:p w:rsidR="009D412A" w:rsidRPr="00454D40" w:rsidRDefault="009B62D5">
            <w:pPr>
              <w:tabs>
                <w:tab w:val="left" w:pos="6300"/>
              </w:tabs>
              <w:snapToGrid w:val="0"/>
              <w:outlineLvl w:val="0"/>
              <w:rPr>
                <w:rFonts w:ascii="方正仿宋_GBK" w:eastAsia="方正仿宋_GBK" w:hAnsi="宋体"/>
                <w:b/>
                <w:sz w:val="21"/>
                <w:szCs w:val="21"/>
              </w:rPr>
            </w:pPr>
            <w:r w:rsidRPr="00454D40">
              <w:rPr>
                <w:rFonts w:ascii="方正仿宋_GBK" w:eastAsia="方正仿宋_GBK" w:hAnsi="宋体" w:hint="eastAsia"/>
                <w:b/>
                <w:sz w:val="21"/>
                <w:szCs w:val="21"/>
              </w:rPr>
              <w:t>采购需求</w:t>
            </w:r>
          </w:p>
        </w:tc>
        <w:tc>
          <w:tcPr>
            <w:tcW w:w="2952" w:type="dxa"/>
            <w:vAlign w:val="center"/>
          </w:tcPr>
          <w:p w:rsidR="009D412A" w:rsidRPr="00454D40" w:rsidRDefault="009B62D5">
            <w:pPr>
              <w:tabs>
                <w:tab w:val="left" w:pos="6300"/>
              </w:tabs>
              <w:snapToGrid w:val="0"/>
              <w:outlineLvl w:val="0"/>
              <w:rPr>
                <w:rFonts w:ascii="方正仿宋_GBK" w:eastAsia="方正仿宋_GBK" w:hAnsi="宋体"/>
                <w:b/>
                <w:sz w:val="21"/>
                <w:szCs w:val="21"/>
              </w:rPr>
            </w:pPr>
            <w:r w:rsidRPr="00454D40">
              <w:rPr>
                <w:rFonts w:ascii="方正仿宋_GBK" w:eastAsia="方正仿宋_GBK" w:hAnsi="宋体" w:hint="eastAsia"/>
                <w:b/>
                <w:sz w:val="21"/>
                <w:szCs w:val="21"/>
              </w:rPr>
              <w:t>响应情况</w:t>
            </w:r>
          </w:p>
        </w:tc>
        <w:tc>
          <w:tcPr>
            <w:tcW w:w="2212" w:type="dxa"/>
            <w:vAlign w:val="center"/>
          </w:tcPr>
          <w:p w:rsidR="009D412A" w:rsidRPr="00454D40" w:rsidRDefault="009B62D5">
            <w:pPr>
              <w:tabs>
                <w:tab w:val="left" w:pos="6300"/>
              </w:tabs>
              <w:snapToGrid w:val="0"/>
              <w:outlineLvl w:val="0"/>
              <w:rPr>
                <w:rFonts w:ascii="方正仿宋_GBK" w:eastAsia="方正仿宋_GBK" w:hAnsi="宋体"/>
                <w:b/>
                <w:sz w:val="21"/>
                <w:szCs w:val="21"/>
              </w:rPr>
            </w:pPr>
            <w:r w:rsidRPr="00454D40">
              <w:rPr>
                <w:rFonts w:ascii="方正仿宋_GBK" w:eastAsia="方正仿宋_GBK" w:hAnsi="宋体" w:hint="eastAsia"/>
                <w:b/>
                <w:sz w:val="21"/>
                <w:szCs w:val="21"/>
              </w:rPr>
              <w:t>差异说明</w:t>
            </w: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B62D5">
            <w:pPr>
              <w:tabs>
                <w:tab w:val="left" w:pos="6300"/>
              </w:tabs>
              <w:snapToGrid w:val="0"/>
              <w:outlineLvl w:val="0"/>
              <w:rPr>
                <w:rFonts w:ascii="方正仿宋_GBK" w:eastAsia="方正仿宋_GBK" w:hAnsi="宋体"/>
                <w:sz w:val="21"/>
                <w:szCs w:val="21"/>
              </w:rPr>
            </w:pPr>
            <w:r w:rsidRPr="00454D40">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9D412A" w:rsidRPr="00454D40" w:rsidRDefault="009B62D5">
            <w:pPr>
              <w:tabs>
                <w:tab w:val="left" w:pos="6300"/>
              </w:tabs>
              <w:snapToGrid w:val="0"/>
              <w:outlineLvl w:val="0"/>
              <w:rPr>
                <w:rFonts w:ascii="方正仿宋_GBK" w:eastAsia="方正仿宋_GBK" w:hAnsi="宋体"/>
                <w:sz w:val="21"/>
                <w:szCs w:val="21"/>
              </w:rPr>
            </w:pPr>
            <w:r w:rsidRPr="00454D40">
              <w:rPr>
                <w:rFonts w:ascii="方正仿宋_GBK" w:eastAsia="方正仿宋_GBK" w:hAnsi="仿宋" w:hint="eastAsia"/>
                <w:sz w:val="21"/>
                <w:szCs w:val="21"/>
              </w:rPr>
              <w:t>提醒：请注明响应情况与采购需求的差异情况：正偏离、负偏离或者无差异</w:t>
            </w: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21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21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21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21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21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21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21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21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r>
      <w:tr w:rsidR="009D412A" w:rsidRPr="00454D40">
        <w:trPr>
          <w:trHeight w:val="491"/>
          <w:jc w:val="center"/>
        </w:trPr>
        <w:tc>
          <w:tcPr>
            <w:tcW w:w="1218"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844"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95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c>
          <w:tcPr>
            <w:tcW w:w="2212" w:type="dxa"/>
            <w:vAlign w:val="center"/>
          </w:tcPr>
          <w:p w:rsidR="009D412A" w:rsidRPr="00454D40" w:rsidRDefault="009D412A">
            <w:pPr>
              <w:tabs>
                <w:tab w:val="left" w:pos="6300"/>
              </w:tabs>
              <w:snapToGrid w:val="0"/>
              <w:outlineLvl w:val="0"/>
              <w:rPr>
                <w:rFonts w:ascii="方正仿宋_GBK" w:eastAsia="方正仿宋_GBK" w:hAnsi="宋体"/>
                <w:sz w:val="21"/>
                <w:szCs w:val="21"/>
              </w:rPr>
            </w:pPr>
          </w:p>
        </w:tc>
      </w:tr>
    </w:tbl>
    <w:p w:rsidR="009D412A" w:rsidRPr="00454D40" w:rsidRDefault="009B62D5">
      <w:pPr>
        <w:spacing w:line="500" w:lineRule="exact"/>
        <w:ind w:firstLineChars="250" w:firstLine="600"/>
        <w:rPr>
          <w:rFonts w:ascii="方正仿宋_GBK" w:eastAsia="方正仿宋_GBK" w:hAnsi="宋体"/>
          <w:sz w:val="24"/>
          <w:szCs w:val="28"/>
        </w:rPr>
      </w:pPr>
      <w:r w:rsidRPr="00454D40">
        <w:rPr>
          <w:rFonts w:ascii="方正仿宋_GBK" w:eastAsia="方正仿宋_GBK" w:hAnsi="宋体" w:hint="eastAsia"/>
          <w:sz w:val="24"/>
          <w:szCs w:val="28"/>
        </w:rPr>
        <w:t xml:space="preserve">供应商：                         </w:t>
      </w:r>
      <w:r w:rsidRPr="00454D40">
        <w:rPr>
          <w:rFonts w:ascii="方正仿宋_GBK" w:eastAsia="方正仿宋_GBK" w:hAnsi="宋体" w:hint="eastAsia"/>
          <w:sz w:val="24"/>
          <w:szCs w:val="24"/>
        </w:rPr>
        <w:t>法定代表人（或其授权代表）或自然人</w:t>
      </w:r>
      <w:r w:rsidRPr="00454D40">
        <w:rPr>
          <w:rFonts w:ascii="方正仿宋_GBK" w:eastAsia="方正仿宋_GBK" w:hAnsi="宋体" w:hint="eastAsia"/>
          <w:sz w:val="24"/>
          <w:szCs w:val="28"/>
        </w:rPr>
        <w:t>：</w:t>
      </w:r>
    </w:p>
    <w:p w:rsidR="009D412A" w:rsidRPr="00454D40" w:rsidRDefault="009B62D5">
      <w:pPr>
        <w:spacing w:line="500" w:lineRule="exact"/>
        <w:rPr>
          <w:rFonts w:ascii="方正仿宋_GBK" w:eastAsia="方正仿宋_GBK" w:hAnsi="宋体"/>
          <w:sz w:val="24"/>
          <w:szCs w:val="28"/>
        </w:rPr>
      </w:pPr>
      <w:r w:rsidRPr="00454D40">
        <w:rPr>
          <w:rFonts w:ascii="方正仿宋_GBK" w:eastAsia="方正仿宋_GBK" w:hAnsi="宋体" w:hint="eastAsia"/>
          <w:sz w:val="24"/>
          <w:szCs w:val="28"/>
        </w:rPr>
        <w:t xml:space="preserve">    </w:t>
      </w:r>
    </w:p>
    <w:p w:rsidR="009D412A" w:rsidRPr="00454D40" w:rsidRDefault="009B62D5">
      <w:pPr>
        <w:spacing w:line="500" w:lineRule="exact"/>
        <w:ind w:firstLineChars="300" w:firstLine="720"/>
        <w:rPr>
          <w:rFonts w:ascii="方正仿宋_GBK" w:eastAsia="方正仿宋_GBK" w:hAnsi="宋体"/>
          <w:sz w:val="24"/>
          <w:szCs w:val="28"/>
        </w:rPr>
      </w:pPr>
      <w:r w:rsidRPr="00454D40">
        <w:rPr>
          <w:rFonts w:ascii="方正仿宋_GBK" w:eastAsia="方正仿宋_GBK" w:hAnsi="宋体" w:hint="eastAsia"/>
          <w:sz w:val="24"/>
          <w:szCs w:val="28"/>
        </w:rPr>
        <w:t>（供应商公章）                               （</w:t>
      </w:r>
      <w:r w:rsidRPr="00454D40">
        <w:rPr>
          <w:rFonts w:ascii="方正仿宋_GBK" w:eastAsia="方正仿宋_GBK" w:hAnsi="宋体" w:hint="eastAsia"/>
          <w:sz w:val="24"/>
          <w:szCs w:val="24"/>
        </w:rPr>
        <w:t>签署</w:t>
      </w:r>
      <w:r w:rsidRPr="00454D40">
        <w:rPr>
          <w:rFonts w:ascii="方正仿宋_GBK" w:eastAsia="方正仿宋_GBK" w:hAnsi="宋体" w:hint="eastAsia"/>
          <w:sz w:val="24"/>
          <w:szCs w:val="28"/>
        </w:rPr>
        <w:t>或盖章）</w:t>
      </w: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szCs w:val="28"/>
        </w:rPr>
        <w:t xml:space="preserve">                                            年     月     日</w:t>
      </w:r>
    </w:p>
    <w:p w:rsidR="009D412A" w:rsidRPr="00454D40" w:rsidRDefault="009B62D5">
      <w:pPr>
        <w:tabs>
          <w:tab w:val="left" w:pos="6300"/>
        </w:tabs>
        <w:snapToGrid w:val="0"/>
        <w:spacing w:line="400" w:lineRule="exact"/>
        <w:ind w:firstLineChars="200" w:firstLine="480"/>
        <w:rPr>
          <w:rFonts w:ascii="方正仿宋_GBK" w:eastAsia="方正仿宋_GBK" w:hAnsi="宋体"/>
          <w:sz w:val="24"/>
        </w:rPr>
      </w:pPr>
      <w:r w:rsidRPr="00454D40">
        <w:rPr>
          <w:rFonts w:ascii="方正仿宋_GBK" w:eastAsia="方正仿宋_GBK" w:hAnsi="宋体" w:hint="eastAsia"/>
          <w:sz w:val="24"/>
        </w:rPr>
        <w:t>注：</w:t>
      </w:r>
    </w:p>
    <w:p w:rsidR="009D412A" w:rsidRPr="00454D40" w:rsidRDefault="009B62D5">
      <w:pPr>
        <w:tabs>
          <w:tab w:val="left" w:pos="6300"/>
        </w:tabs>
        <w:snapToGrid w:val="0"/>
        <w:spacing w:line="400" w:lineRule="exact"/>
        <w:ind w:firstLineChars="200" w:firstLine="480"/>
        <w:rPr>
          <w:rFonts w:ascii="方正仿宋_GBK" w:eastAsia="方正仿宋_GBK" w:hAnsi="宋体"/>
          <w:sz w:val="24"/>
        </w:rPr>
      </w:pPr>
      <w:r w:rsidRPr="00454D40">
        <w:rPr>
          <w:rFonts w:ascii="方正仿宋_GBK" w:eastAsia="方正仿宋_GBK" w:hAnsi="宋体" w:hint="eastAsia"/>
          <w:sz w:val="24"/>
          <w:szCs w:val="24"/>
        </w:rPr>
        <w:t>1</w:t>
      </w:r>
      <w:r w:rsidRPr="00454D40">
        <w:rPr>
          <w:rFonts w:ascii="方正仿宋_GBK" w:eastAsia="方正仿宋_GBK" w:hAnsi="宋体" w:hint="eastAsia"/>
          <w:sz w:val="24"/>
        </w:rPr>
        <w:t>.</w:t>
      </w:r>
      <w:r w:rsidRPr="00454D40">
        <w:rPr>
          <w:rFonts w:ascii="方正仿宋_GBK" w:eastAsia="方正仿宋_GBK" w:hAnsi="仿宋" w:hint="eastAsia"/>
          <w:sz w:val="24"/>
          <w:szCs w:val="24"/>
        </w:rPr>
        <w:t>本表即为对本项目“第二篇  项目技术（质量）需求”中所列条款进行比较和响应；</w:t>
      </w:r>
    </w:p>
    <w:p w:rsidR="009D412A" w:rsidRPr="00454D40" w:rsidRDefault="009B62D5">
      <w:pPr>
        <w:tabs>
          <w:tab w:val="left" w:pos="6300"/>
        </w:tabs>
        <w:snapToGrid w:val="0"/>
        <w:spacing w:line="500" w:lineRule="exact"/>
        <w:ind w:firstLineChars="200" w:firstLine="480"/>
        <w:rPr>
          <w:rFonts w:ascii="方正仿宋_GBK" w:eastAsia="方正仿宋_GBK" w:hAnsi="宋体"/>
          <w:sz w:val="24"/>
        </w:rPr>
      </w:pPr>
      <w:r w:rsidRPr="00454D40">
        <w:rPr>
          <w:rFonts w:ascii="方正仿宋_GBK" w:eastAsia="方正仿宋_GBK" w:hAnsi="宋体" w:hint="eastAsia"/>
          <w:sz w:val="24"/>
        </w:rPr>
        <w:t>2.本表可扩展。</w:t>
      </w:r>
    </w:p>
    <w:p w:rsidR="009D412A" w:rsidRPr="00454D40" w:rsidRDefault="009B62D5">
      <w:pPr>
        <w:tabs>
          <w:tab w:val="left" w:pos="6300"/>
        </w:tabs>
        <w:snapToGrid w:val="0"/>
        <w:spacing w:line="500" w:lineRule="exact"/>
        <w:ind w:firstLineChars="200" w:firstLine="480"/>
        <w:rPr>
          <w:rFonts w:ascii="方正仿宋_GBK" w:eastAsia="方正仿宋_GBK" w:hAnsi="宋体"/>
          <w:sz w:val="24"/>
        </w:rPr>
      </w:pPr>
      <w:r w:rsidRPr="00454D40">
        <w:rPr>
          <w:rFonts w:ascii="方正仿宋_GBK" w:eastAsia="方正仿宋_GBK" w:hAnsi="宋体" w:hint="eastAsia"/>
          <w:sz w:val="24"/>
        </w:rPr>
        <w:br w:type="page"/>
      </w:r>
      <w:r w:rsidRPr="00454D40">
        <w:rPr>
          <w:rFonts w:ascii="方正仿宋_GBK" w:eastAsia="方正仿宋_GBK" w:hAnsi="宋体" w:hint="eastAsia"/>
          <w:sz w:val="24"/>
          <w:szCs w:val="24"/>
        </w:rPr>
        <w:lastRenderedPageBreak/>
        <w:t>（二）其他资料（格式自定）</w:t>
      </w:r>
    </w:p>
    <w:p w:rsidR="009D412A" w:rsidRPr="00454D40" w:rsidRDefault="009D412A">
      <w:pPr>
        <w:tabs>
          <w:tab w:val="left" w:pos="6300"/>
        </w:tabs>
        <w:snapToGrid w:val="0"/>
        <w:spacing w:line="500" w:lineRule="exact"/>
        <w:ind w:firstLineChars="200" w:firstLine="480"/>
        <w:rPr>
          <w:rFonts w:ascii="方正仿宋_GBK" w:eastAsia="方正仿宋_GBK" w:hAnsi="宋体"/>
          <w:sz w:val="24"/>
          <w:szCs w:val="24"/>
        </w:rPr>
      </w:pPr>
    </w:p>
    <w:p w:rsidR="009D412A" w:rsidRPr="00454D40" w:rsidRDefault="009B62D5">
      <w:pPr>
        <w:pStyle w:val="2"/>
        <w:adjustRightInd w:val="0"/>
        <w:snapToGrid w:val="0"/>
        <w:spacing w:before="0" w:after="0" w:line="400" w:lineRule="exact"/>
        <w:ind w:firstLineChars="200" w:firstLine="640"/>
        <w:rPr>
          <w:rFonts w:ascii="方正仿宋_GBK" w:eastAsia="方正仿宋_GBK" w:hAnsi="宋体"/>
          <w:sz w:val="24"/>
        </w:rPr>
      </w:pPr>
      <w:r w:rsidRPr="00454D40">
        <w:rPr>
          <w:rFonts w:ascii="方正仿宋_GBK" w:eastAsia="方正仿宋_GBK"/>
          <w:b w:val="0"/>
        </w:rPr>
        <w:br w:type="page"/>
      </w:r>
      <w:bookmarkStart w:id="206" w:name="_Toc32339"/>
      <w:bookmarkStart w:id="207" w:name="_Toc65660381"/>
      <w:bookmarkStart w:id="208" w:name="_Toc27717"/>
      <w:bookmarkStart w:id="209" w:name="_Toc106034810"/>
      <w:bookmarkStart w:id="210" w:name="_Toc32158"/>
      <w:bookmarkStart w:id="211" w:name="_Toc313888362"/>
      <w:bookmarkStart w:id="212" w:name="_Toc313008358"/>
      <w:bookmarkStart w:id="213" w:name="_Toc342913421"/>
      <w:r w:rsidRPr="00454D40">
        <w:rPr>
          <w:rFonts w:ascii="方正仿宋_GBK" w:eastAsia="方正仿宋_GBK" w:hAnsi="宋体" w:hint="eastAsia"/>
          <w:sz w:val="24"/>
        </w:rPr>
        <w:lastRenderedPageBreak/>
        <w:t>三、商务服务部分</w:t>
      </w:r>
      <w:bookmarkEnd w:id="206"/>
      <w:bookmarkEnd w:id="207"/>
      <w:bookmarkEnd w:id="208"/>
      <w:bookmarkEnd w:id="209"/>
      <w:bookmarkEnd w:id="210"/>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 xml:space="preserve">（一）商务服务响应偏离表                              </w:t>
      </w:r>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9D412A" w:rsidRPr="00454D40">
        <w:trPr>
          <w:trHeight w:val="1230"/>
        </w:trPr>
        <w:tc>
          <w:tcPr>
            <w:tcW w:w="1512" w:type="dxa"/>
            <w:vAlign w:val="center"/>
          </w:tcPr>
          <w:p w:rsidR="009D412A" w:rsidRPr="00454D40" w:rsidRDefault="009B62D5">
            <w:pPr>
              <w:tabs>
                <w:tab w:val="left" w:pos="6300"/>
              </w:tabs>
              <w:snapToGrid w:val="0"/>
              <w:outlineLvl w:val="0"/>
              <w:rPr>
                <w:rFonts w:ascii="方正仿宋_GBK" w:eastAsia="方正仿宋_GBK" w:hAnsi="宋体"/>
                <w:b/>
                <w:sz w:val="21"/>
                <w:szCs w:val="24"/>
              </w:rPr>
            </w:pPr>
            <w:r w:rsidRPr="00454D40">
              <w:rPr>
                <w:rFonts w:ascii="方正仿宋_GBK" w:eastAsia="方正仿宋_GBK" w:hAnsi="宋体" w:hint="eastAsia"/>
                <w:b/>
                <w:sz w:val="21"/>
                <w:szCs w:val="24"/>
              </w:rPr>
              <w:t>序号</w:t>
            </w:r>
          </w:p>
        </w:tc>
        <w:tc>
          <w:tcPr>
            <w:tcW w:w="3184" w:type="dxa"/>
            <w:vAlign w:val="center"/>
          </w:tcPr>
          <w:p w:rsidR="009D412A" w:rsidRPr="00454D40" w:rsidRDefault="009B62D5">
            <w:pPr>
              <w:tabs>
                <w:tab w:val="left" w:pos="6300"/>
              </w:tabs>
              <w:snapToGrid w:val="0"/>
              <w:outlineLvl w:val="0"/>
              <w:rPr>
                <w:rFonts w:ascii="方正仿宋_GBK" w:eastAsia="方正仿宋_GBK" w:hAnsi="宋体"/>
                <w:b/>
                <w:sz w:val="21"/>
                <w:szCs w:val="24"/>
              </w:rPr>
            </w:pPr>
            <w:r w:rsidRPr="00454D40">
              <w:rPr>
                <w:rFonts w:ascii="方正仿宋_GBK" w:eastAsia="方正仿宋_GBK" w:hAnsi="宋体" w:hint="eastAsia"/>
                <w:b/>
                <w:sz w:val="21"/>
                <w:szCs w:val="24"/>
              </w:rPr>
              <w:t>项目商务需求</w:t>
            </w:r>
          </w:p>
        </w:tc>
        <w:tc>
          <w:tcPr>
            <w:tcW w:w="2438" w:type="dxa"/>
            <w:vAlign w:val="center"/>
          </w:tcPr>
          <w:p w:rsidR="009D412A" w:rsidRPr="00454D40" w:rsidRDefault="009B62D5">
            <w:pPr>
              <w:tabs>
                <w:tab w:val="left" w:pos="6300"/>
              </w:tabs>
              <w:snapToGrid w:val="0"/>
              <w:outlineLvl w:val="0"/>
              <w:rPr>
                <w:rFonts w:ascii="方正仿宋_GBK" w:eastAsia="方正仿宋_GBK" w:hAnsi="宋体"/>
                <w:b/>
                <w:sz w:val="21"/>
                <w:szCs w:val="24"/>
              </w:rPr>
            </w:pPr>
            <w:r w:rsidRPr="00454D40">
              <w:rPr>
                <w:rFonts w:ascii="方正仿宋_GBK" w:eastAsia="方正仿宋_GBK" w:hAnsi="宋体" w:hint="eastAsia"/>
                <w:b/>
                <w:sz w:val="21"/>
                <w:szCs w:val="24"/>
              </w:rPr>
              <w:t>响应情况</w:t>
            </w:r>
          </w:p>
        </w:tc>
        <w:tc>
          <w:tcPr>
            <w:tcW w:w="2359" w:type="dxa"/>
            <w:vAlign w:val="center"/>
          </w:tcPr>
          <w:p w:rsidR="009D412A" w:rsidRPr="00454D40" w:rsidRDefault="009B62D5">
            <w:pPr>
              <w:tabs>
                <w:tab w:val="left" w:pos="6300"/>
              </w:tabs>
              <w:snapToGrid w:val="0"/>
              <w:outlineLvl w:val="0"/>
              <w:rPr>
                <w:rFonts w:ascii="方正仿宋_GBK" w:eastAsia="方正仿宋_GBK" w:hAnsi="宋体"/>
                <w:b/>
                <w:sz w:val="21"/>
                <w:szCs w:val="24"/>
              </w:rPr>
            </w:pPr>
            <w:r w:rsidRPr="00454D40">
              <w:rPr>
                <w:rFonts w:ascii="方正仿宋_GBK" w:eastAsia="方正仿宋_GBK" w:hAnsi="宋体" w:hint="eastAsia"/>
                <w:b/>
                <w:sz w:val="21"/>
                <w:szCs w:val="21"/>
              </w:rPr>
              <w:t>差异说明</w:t>
            </w:r>
          </w:p>
        </w:tc>
      </w:tr>
      <w:tr w:rsidR="009D412A" w:rsidRPr="00454D40">
        <w:trPr>
          <w:trHeight w:val="947"/>
        </w:trPr>
        <w:tc>
          <w:tcPr>
            <w:tcW w:w="1512"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3184"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438" w:type="dxa"/>
            <w:vAlign w:val="center"/>
          </w:tcPr>
          <w:p w:rsidR="009D412A" w:rsidRPr="00454D40" w:rsidRDefault="009B62D5">
            <w:pPr>
              <w:tabs>
                <w:tab w:val="left" w:pos="6300"/>
              </w:tabs>
              <w:snapToGrid w:val="0"/>
              <w:outlineLvl w:val="0"/>
              <w:rPr>
                <w:rFonts w:ascii="方正仿宋_GBK" w:eastAsia="方正仿宋_GBK" w:hAnsi="宋体"/>
                <w:sz w:val="21"/>
                <w:szCs w:val="24"/>
              </w:rPr>
            </w:pPr>
            <w:r w:rsidRPr="00454D40">
              <w:rPr>
                <w:rFonts w:ascii="方正仿宋_GBK" w:eastAsia="方正仿宋_GBK" w:hAnsi="仿宋" w:hint="eastAsia"/>
                <w:sz w:val="21"/>
                <w:szCs w:val="21"/>
              </w:rPr>
              <w:t>提醒：请注明具体内容以及响应文件中具体内容的位置（页码）</w:t>
            </w:r>
          </w:p>
        </w:tc>
        <w:tc>
          <w:tcPr>
            <w:tcW w:w="2359" w:type="dxa"/>
            <w:vAlign w:val="center"/>
          </w:tcPr>
          <w:p w:rsidR="009D412A" w:rsidRPr="00454D40" w:rsidRDefault="009B62D5">
            <w:pPr>
              <w:tabs>
                <w:tab w:val="left" w:pos="6300"/>
              </w:tabs>
              <w:snapToGrid w:val="0"/>
              <w:outlineLvl w:val="0"/>
              <w:rPr>
                <w:rFonts w:ascii="方正仿宋_GBK" w:eastAsia="方正仿宋_GBK" w:hAnsi="宋体"/>
                <w:sz w:val="21"/>
                <w:szCs w:val="24"/>
              </w:rPr>
            </w:pPr>
            <w:r w:rsidRPr="00454D40">
              <w:rPr>
                <w:rFonts w:ascii="方正仿宋_GBK" w:eastAsia="方正仿宋_GBK" w:hAnsi="仿宋" w:hint="eastAsia"/>
                <w:sz w:val="21"/>
                <w:szCs w:val="21"/>
              </w:rPr>
              <w:t>提醒：请注明响应情况与商务需求的差异情况：正偏离、负偏离或者无差异</w:t>
            </w:r>
          </w:p>
        </w:tc>
      </w:tr>
      <w:tr w:rsidR="009D412A" w:rsidRPr="00454D40">
        <w:trPr>
          <w:trHeight w:val="947"/>
        </w:trPr>
        <w:tc>
          <w:tcPr>
            <w:tcW w:w="1512"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3184"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438"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359"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r>
      <w:tr w:rsidR="009D412A" w:rsidRPr="00454D40">
        <w:trPr>
          <w:trHeight w:val="947"/>
        </w:trPr>
        <w:tc>
          <w:tcPr>
            <w:tcW w:w="1512"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3184"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438"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359"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r>
      <w:tr w:rsidR="009D412A" w:rsidRPr="00454D40">
        <w:trPr>
          <w:trHeight w:val="947"/>
        </w:trPr>
        <w:tc>
          <w:tcPr>
            <w:tcW w:w="1512"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3184"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438"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359"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r>
      <w:tr w:rsidR="009D412A" w:rsidRPr="00454D40">
        <w:trPr>
          <w:trHeight w:val="947"/>
        </w:trPr>
        <w:tc>
          <w:tcPr>
            <w:tcW w:w="1512"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3184"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438"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359"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r>
      <w:tr w:rsidR="009D412A" w:rsidRPr="00454D40">
        <w:trPr>
          <w:trHeight w:val="947"/>
        </w:trPr>
        <w:tc>
          <w:tcPr>
            <w:tcW w:w="1512"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3184"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438"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c>
          <w:tcPr>
            <w:tcW w:w="2359" w:type="dxa"/>
            <w:vAlign w:val="center"/>
          </w:tcPr>
          <w:p w:rsidR="009D412A" w:rsidRPr="00454D40" w:rsidRDefault="009D412A">
            <w:pPr>
              <w:tabs>
                <w:tab w:val="left" w:pos="6300"/>
              </w:tabs>
              <w:snapToGrid w:val="0"/>
              <w:outlineLvl w:val="0"/>
              <w:rPr>
                <w:rFonts w:ascii="方正仿宋_GBK" w:eastAsia="方正仿宋_GBK" w:hAnsi="宋体"/>
                <w:sz w:val="21"/>
                <w:szCs w:val="24"/>
              </w:rPr>
            </w:pPr>
          </w:p>
        </w:tc>
      </w:tr>
    </w:tbl>
    <w:p w:rsidR="009D412A" w:rsidRPr="00454D40" w:rsidRDefault="009B62D5">
      <w:pPr>
        <w:spacing w:line="500" w:lineRule="exact"/>
        <w:ind w:firstLineChars="250" w:firstLine="600"/>
        <w:rPr>
          <w:rFonts w:ascii="方正仿宋_GBK" w:eastAsia="方正仿宋_GBK" w:hAnsi="宋体"/>
          <w:sz w:val="24"/>
          <w:szCs w:val="28"/>
        </w:rPr>
      </w:pPr>
      <w:r w:rsidRPr="00454D40">
        <w:rPr>
          <w:rFonts w:ascii="方正仿宋_GBK" w:eastAsia="方正仿宋_GBK" w:hAnsi="宋体" w:hint="eastAsia"/>
          <w:sz w:val="24"/>
          <w:szCs w:val="28"/>
        </w:rPr>
        <w:t xml:space="preserve">供应商：                          </w:t>
      </w:r>
      <w:r w:rsidRPr="00454D40">
        <w:rPr>
          <w:rFonts w:ascii="方正仿宋_GBK" w:eastAsia="方正仿宋_GBK" w:hAnsi="宋体" w:hint="eastAsia"/>
          <w:sz w:val="24"/>
          <w:szCs w:val="24"/>
        </w:rPr>
        <w:t>法定代表人（或其授权代表）或自然人</w:t>
      </w:r>
      <w:r w:rsidRPr="00454D40">
        <w:rPr>
          <w:rFonts w:ascii="方正仿宋_GBK" w:eastAsia="方正仿宋_GBK" w:hAnsi="宋体" w:hint="eastAsia"/>
          <w:sz w:val="24"/>
          <w:szCs w:val="28"/>
        </w:rPr>
        <w:t>：</w:t>
      </w:r>
    </w:p>
    <w:p w:rsidR="009D412A" w:rsidRPr="00454D40" w:rsidRDefault="009B62D5">
      <w:pPr>
        <w:spacing w:line="500" w:lineRule="exact"/>
        <w:rPr>
          <w:rFonts w:ascii="方正仿宋_GBK" w:eastAsia="方正仿宋_GBK" w:hAnsi="宋体"/>
          <w:sz w:val="24"/>
          <w:szCs w:val="28"/>
        </w:rPr>
      </w:pPr>
      <w:r w:rsidRPr="00454D40">
        <w:rPr>
          <w:rFonts w:ascii="方正仿宋_GBK" w:eastAsia="方正仿宋_GBK" w:hAnsi="宋体" w:hint="eastAsia"/>
          <w:sz w:val="24"/>
          <w:szCs w:val="28"/>
        </w:rPr>
        <w:t xml:space="preserve">    </w:t>
      </w:r>
    </w:p>
    <w:p w:rsidR="009D412A" w:rsidRPr="00454D40" w:rsidRDefault="009B62D5">
      <w:pPr>
        <w:spacing w:line="500" w:lineRule="exact"/>
        <w:ind w:firstLineChars="150" w:firstLine="360"/>
        <w:rPr>
          <w:rFonts w:ascii="方正仿宋_GBK" w:eastAsia="方正仿宋_GBK" w:hAnsi="宋体"/>
          <w:sz w:val="24"/>
          <w:szCs w:val="28"/>
        </w:rPr>
      </w:pPr>
      <w:r w:rsidRPr="00454D40">
        <w:rPr>
          <w:rFonts w:ascii="方正仿宋_GBK" w:eastAsia="方正仿宋_GBK" w:hAnsi="宋体" w:hint="eastAsia"/>
          <w:sz w:val="24"/>
          <w:szCs w:val="28"/>
        </w:rPr>
        <w:t>（供应商公章）                                     （签署或盖章）</w:t>
      </w: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szCs w:val="28"/>
        </w:rPr>
        <w:t xml:space="preserve">                                                  年     月     日</w:t>
      </w:r>
    </w:p>
    <w:p w:rsidR="009D412A" w:rsidRPr="00454D40" w:rsidRDefault="009B62D5">
      <w:pPr>
        <w:tabs>
          <w:tab w:val="left" w:pos="6300"/>
        </w:tabs>
        <w:snapToGrid w:val="0"/>
        <w:spacing w:line="400" w:lineRule="exact"/>
        <w:ind w:firstLineChars="200" w:firstLine="480"/>
        <w:rPr>
          <w:rFonts w:ascii="方正仿宋_GBK" w:eastAsia="方正仿宋_GBK" w:hAnsi="宋体"/>
          <w:sz w:val="24"/>
        </w:rPr>
      </w:pPr>
      <w:r w:rsidRPr="00454D40">
        <w:rPr>
          <w:rFonts w:ascii="方正仿宋_GBK" w:eastAsia="方正仿宋_GBK" w:hAnsi="宋体" w:hint="eastAsia"/>
          <w:sz w:val="24"/>
        </w:rPr>
        <w:t>注：</w:t>
      </w:r>
    </w:p>
    <w:p w:rsidR="009D412A" w:rsidRPr="00454D40" w:rsidRDefault="009B62D5">
      <w:pPr>
        <w:tabs>
          <w:tab w:val="left" w:pos="6300"/>
        </w:tabs>
        <w:snapToGrid w:val="0"/>
        <w:spacing w:line="400" w:lineRule="exact"/>
        <w:ind w:firstLineChars="200" w:firstLine="480"/>
        <w:rPr>
          <w:rFonts w:ascii="方正仿宋_GBK" w:eastAsia="方正仿宋_GBK" w:hAnsi="宋体"/>
          <w:sz w:val="24"/>
        </w:rPr>
      </w:pPr>
      <w:r w:rsidRPr="00454D40">
        <w:rPr>
          <w:rFonts w:ascii="方正仿宋_GBK" w:eastAsia="方正仿宋_GBK" w:hAnsi="宋体" w:hint="eastAsia"/>
          <w:sz w:val="24"/>
          <w:szCs w:val="24"/>
        </w:rPr>
        <w:t>1</w:t>
      </w:r>
      <w:r w:rsidRPr="00454D40">
        <w:rPr>
          <w:rFonts w:ascii="方正仿宋_GBK" w:eastAsia="方正仿宋_GBK" w:hAnsi="宋体" w:hint="eastAsia"/>
          <w:sz w:val="24"/>
        </w:rPr>
        <w:t>.</w:t>
      </w:r>
      <w:r w:rsidRPr="00454D40">
        <w:rPr>
          <w:rFonts w:ascii="方正仿宋_GBK" w:eastAsia="方正仿宋_GBK" w:hAnsi="仿宋" w:hint="eastAsia"/>
          <w:sz w:val="24"/>
          <w:szCs w:val="24"/>
        </w:rPr>
        <w:t>本表即为对本项目“第三篇  项目商务需求”中所列条款进行比较和响应；</w:t>
      </w:r>
    </w:p>
    <w:p w:rsidR="009D412A" w:rsidRPr="00454D40" w:rsidRDefault="009B62D5">
      <w:pPr>
        <w:tabs>
          <w:tab w:val="left" w:pos="6300"/>
        </w:tabs>
        <w:snapToGrid w:val="0"/>
        <w:spacing w:line="48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rPr>
        <w:t>2.本表可扩展</w:t>
      </w:r>
      <w:r w:rsidRPr="00454D40">
        <w:rPr>
          <w:rFonts w:ascii="方正仿宋_GBK" w:eastAsia="方正仿宋_GBK" w:hAnsi="宋体" w:hint="eastAsia"/>
          <w:sz w:val="24"/>
          <w:szCs w:val="24"/>
        </w:rPr>
        <w:t>。</w:t>
      </w:r>
    </w:p>
    <w:p w:rsidR="009D412A" w:rsidRPr="00454D40" w:rsidRDefault="009D412A">
      <w:pPr>
        <w:tabs>
          <w:tab w:val="left" w:pos="6300"/>
        </w:tabs>
        <w:snapToGrid w:val="0"/>
        <w:spacing w:line="480" w:lineRule="exact"/>
        <w:ind w:firstLineChars="200" w:firstLine="480"/>
        <w:rPr>
          <w:rFonts w:ascii="方正仿宋_GBK" w:eastAsia="方正仿宋_GBK" w:hAnsi="宋体"/>
          <w:sz w:val="24"/>
          <w:szCs w:val="24"/>
        </w:rPr>
      </w:pPr>
    </w:p>
    <w:p w:rsidR="009D412A" w:rsidRPr="00454D40" w:rsidRDefault="009B62D5">
      <w:pPr>
        <w:tabs>
          <w:tab w:val="left" w:pos="6300"/>
        </w:tabs>
        <w:snapToGrid w:val="0"/>
        <w:spacing w:line="48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br w:type="page"/>
      </w:r>
      <w:r w:rsidRPr="00454D40">
        <w:rPr>
          <w:rFonts w:ascii="方正仿宋_GBK" w:eastAsia="方正仿宋_GBK" w:hAnsi="宋体" w:hint="eastAsia"/>
          <w:sz w:val="24"/>
          <w:szCs w:val="24"/>
        </w:rPr>
        <w:lastRenderedPageBreak/>
        <w:t>（二）其它优惠服务承诺（格式自定）</w:t>
      </w:r>
    </w:p>
    <w:p w:rsidR="009D412A" w:rsidRPr="00454D40" w:rsidRDefault="009D412A">
      <w:pPr>
        <w:tabs>
          <w:tab w:val="left" w:pos="6300"/>
        </w:tabs>
        <w:snapToGrid w:val="0"/>
        <w:spacing w:line="480" w:lineRule="exact"/>
        <w:ind w:firstLineChars="200" w:firstLine="480"/>
        <w:rPr>
          <w:rFonts w:ascii="方正仿宋_GBK" w:eastAsia="方正仿宋_GBK" w:hAnsi="宋体"/>
          <w:sz w:val="24"/>
          <w:szCs w:val="24"/>
        </w:rPr>
      </w:pP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r w:rsidRPr="00454D40">
        <w:rPr>
          <w:rFonts w:ascii="方正仿宋_GBK" w:eastAsia="方正仿宋_GBK" w:hAnsi="宋体"/>
          <w:sz w:val="24"/>
          <w:szCs w:val="24"/>
        </w:rPr>
        <w:br w:type="page"/>
      </w:r>
      <w:bookmarkStart w:id="214" w:name="_Toc106034811"/>
      <w:bookmarkStart w:id="215" w:name="_Toc65660382"/>
      <w:bookmarkStart w:id="216" w:name="_Toc20162"/>
      <w:bookmarkStart w:id="217" w:name="_Toc21793"/>
      <w:bookmarkStart w:id="218" w:name="_Toc2082"/>
      <w:r w:rsidRPr="00454D40">
        <w:rPr>
          <w:rFonts w:ascii="方正仿宋_GBK" w:eastAsia="方正仿宋_GBK" w:hAnsi="宋体" w:hint="eastAsia"/>
          <w:sz w:val="24"/>
        </w:rPr>
        <w:lastRenderedPageBreak/>
        <w:t>四、</w:t>
      </w:r>
      <w:bookmarkEnd w:id="211"/>
      <w:bookmarkEnd w:id="212"/>
      <w:bookmarkEnd w:id="213"/>
      <w:r w:rsidRPr="00454D40">
        <w:rPr>
          <w:rFonts w:ascii="方正仿宋_GBK" w:eastAsia="方正仿宋_GBK" w:hAnsi="宋体" w:hint="eastAsia"/>
          <w:sz w:val="24"/>
        </w:rPr>
        <w:t>资格条件及其他</w:t>
      </w:r>
      <w:bookmarkStart w:id="219" w:name="_Toc342913422"/>
      <w:bookmarkStart w:id="220" w:name="_Toc313008359"/>
      <w:bookmarkStart w:id="221" w:name="_Toc313888363"/>
      <w:bookmarkEnd w:id="214"/>
      <w:bookmarkEnd w:id="215"/>
      <w:bookmarkEnd w:id="216"/>
      <w:bookmarkEnd w:id="217"/>
      <w:bookmarkEnd w:id="218"/>
    </w:p>
    <w:p w:rsidR="009D412A" w:rsidRPr="00454D40" w:rsidRDefault="009B62D5">
      <w:pPr>
        <w:spacing w:line="400" w:lineRule="exact"/>
        <w:ind w:firstLineChars="200" w:firstLine="480"/>
        <w:rPr>
          <w:rFonts w:ascii="方正仿宋_GBK" w:eastAsia="方正仿宋_GBK" w:hAnsi="宋体"/>
          <w:sz w:val="24"/>
          <w:szCs w:val="24"/>
        </w:rPr>
      </w:pPr>
      <w:r w:rsidRPr="00454D40">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412A" w:rsidRPr="00454D40" w:rsidRDefault="009D412A">
      <w:pPr>
        <w:tabs>
          <w:tab w:val="left" w:pos="6300"/>
        </w:tabs>
        <w:snapToGrid w:val="0"/>
        <w:spacing w:line="500" w:lineRule="exact"/>
        <w:ind w:firstLine="570"/>
        <w:rPr>
          <w:rFonts w:ascii="方正仿宋_GBK" w:eastAsia="方正仿宋_GBK" w:hAnsi="宋体"/>
          <w:sz w:val="24"/>
          <w:szCs w:val="24"/>
        </w:rPr>
      </w:pPr>
    </w:p>
    <w:p w:rsidR="009D412A" w:rsidRPr="00454D40" w:rsidRDefault="009D412A">
      <w:pPr>
        <w:tabs>
          <w:tab w:val="left" w:pos="6300"/>
        </w:tabs>
        <w:snapToGrid w:val="0"/>
        <w:spacing w:line="500" w:lineRule="exact"/>
        <w:ind w:firstLine="570"/>
        <w:rPr>
          <w:rFonts w:ascii="方正仿宋_GBK" w:eastAsia="方正仿宋_GBK" w:hAnsi="宋体"/>
        </w:rPr>
      </w:pPr>
    </w:p>
    <w:p w:rsidR="009D412A" w:rsidRPr="00454D40" w:rsidRDefault="009D412A">
      <w:pPr>
        <w:tabs>
          <w:tab w:val="left" w:pos="6300"/>
        </w:tabs>
        <w:snapToGrid w:val="0"/>
        <w:spacing w:line="500" w:lineRule="exact"/>
        <w:ind w:firstLine="570"/>
        <w:rPr>
          <w:rFonts w:ascii="方正仿宋_GBK" w:eastAsia="方正仿宋_GBK" w:hAnsi="宋体"/>
        </w:rPr>
      </w:pPr>
    </w:p>
    <w:p w:rsidR="009D412A" w:rsidRPr="00454D40" w:rsidRDefault="009D412A">
      <w:pPr>
        <w:tabs>
          <w:tab w:val="left" w:pos="6300"/>
        </w:tabs>
        <w:snapToGrid w:val="0"/>
        <w:spacing w:line="500" w:lineRule="exact"/>
        <w:ind w:firstLine="570"/>
        <w:rPr>
          <w:rFonts w:ascii="方正仿宋_GBK" w:eastAsia="方正仿宋_GBK" w:hAnsi="宋体"/>
        </w:rPr>
      </w:pPr>
    </w:p>
    <w:p w:rsidR="009D412A" w:rsidRPr="00454D40" w:rsidRDefault="009D412A">
      <w:pPr>
        <w:tabs>
          <w:tab w:val="left" w:pos="6300"/>
        </w:tabs>
        <w:snapToGrid w:val="0"/>
        <w:spacing w:line="500" w:lineRule="exact"/>
        <w:ind w:firstLine="570"/>
        <w:rPr>
          <w:rFonts w:ascii="方正仿宋_GBK" w:eastAsia="方正仿宋_GBK" w:hAnsi="宋体"/>
        </w:rPr>
      </w:pPr>
    </w:p>
    <w:p w:rsidR="009D412A" w:rsidRPr="00454D40" w:rsidRDefault="009B62D5">
      <w:pPr>
        <w:widowControl/>
        <w:spacing w:line="400" w:lineRule="exact"/>
        <w:ind w:firstLineChars="200" w:firstLine="560"/>
        <w:jc w:val="left"/>
        <w:rPr>
          <w:rFonts w:ascii="方正仿宋_GBK" w:eastAsia="方正仿宋_GBK" w:hAnsi="宋体"/>
          <w:sz w:val="24"/>
          <w:szCs w:val="24"/>
        </w:rPr>
      </w:pPr>
      <w:r w:rsidRPr="00454D40">
        <w:rPr>
          <w:rFonts w:ascii="方正仿宋_GBK" w:eastAsia="方正仿宋_GBK" w:hAnsi="宋体"/>
        </w:rPr>
        <w:br w:type="page"/>
      </w:r>
      <w:r w:rsidRPr="00454D40">
        <w:rPr>
          <w:rFonts w:ascii="方正仿宋_GBK" w:eastAsia="方正仿宋_GBK" w:hAnsi="宋体" w:hint="eastAsia"/>
          <w:sz w:val="24"/>
          <w:szCs w:val="24"/>
        </w:rPr>
        <w:lastRenderedPageBreak/>
        <w:t>（二）法定代表人身份证明书（格式）</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rPr>
        <w:t>项目名称：</w:t>
      </w:r>
      <w:r w:rsidRPr="00454D40">
        <w:rPr>
          <w:rFonts w:ascii="方正仿宋_GBK" w:eastAsia="方正仿宋_GBK" w:hAnsi="宋体" w:hint="eastAsia"/>
          <w:sz w:val="24"/>
          <w:u w:val="single"/>
        </w:rPr>
        <w:t xml:space="preserve">                                                </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rPr>
          <w:rFonts w:ascii="方正仿宋_GBK" w:eastAsia="方正仿宋_GBK" w:hAnsi="宋体"/>
          <w:sz w:val="24"/>
        </w:rPr>
      </w:pPr>
      <w:r w:rsidRPr="00454D40">
        <w:rPr>
          <w:rFonts w:ascii="方正仿宋_GBK" w:eastAsia="方正仿宋_GBK" w:hAnsi="宋体" w:hint="eastAsia"/>
          <w:sz w:val="24"/>
        </w:rPr>
        <w:t>致：</w:t>
      </w:r>
      <w:r w:rsidRPr="00454D40">
        <w:rPr>
          <w:rFonts w:ascii="方正仿宋_GBK" w:eastAsia="方正仿宋_GBK" w:hAnsi="宋体" w:hint="eastAsia"/>
          <w:sz w:val="24"/>
          <w:u w:val="single"/>
        </w:rPr>
        <w:t xml:space="preserve">                     </w:t>
      </w:r>
      <w:r w:rsidRPr="00454D40">
        <w:rPr>
          <w:rFonts w:ascii="方正仿宋_GBK" w:eastAsia="方正仿宋_GBK" w:hAnsi="宋体" w:hint="eastAsia"/>
          <w:sz w:val="24"/>
        </w:rPr>
        <w:t>（</w:t>
      </w:r>
      <w:r w:rsidRPr="00454D40">
        <w:rPr>
          <w:rFonts w:ascii="方正仿宋_GBK" w:eastAsia="方正仿宋_GBK" w:hAnsi="宋体" w:hint="eastAsia"/>
          <w:sz w:val="24"/>
          <w:szCs w:val="24"/>
          <w:u w:val="single"/>
        </w:rPr>
        <w:t>采购人名称</w:t>
      </w:r>
      <w:r w:rsidRPr="00454D40">
        <w:rPr>
          <w:rFonts w:ascii="方正仿宋_GBK" w:eastAsia="方正仿宋_GBK" w:hAnsi="宋体" w:hint="eastAsia"/>
          <w:sz w:val="24"/>
        </w:rPr>
        <w:t>）：</w:t>
      </w: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u w:val="single"/>
        </w:rPr>
        <w:t xml:space="preserve">        </w:t>
      </w:r>
      <w:r w:rsidRPr="00454D40">
        <w:rPr>
          <w:rFonts w:ascii="方正仿宋_GBK" w:eastAsia="方正仿宋_GBK" w:hAnsi="宋体" w:hint="eastAsia"/>
          <w:sz w:val="24"/>
        </w:rPr>
        <w:t>（法定代表人姓名）在</w:t>
      </w:r>
      <w:r w:rsidRPr="00454D40">
        <w:rPr>
          <w:rFonts w:ascii="方正仿宋_GBK" w:eastAsia="方正仿宋_GBK" w:hAnsi="宋体" w:hint="eastAsia"/>
          <w:sz w:val="24"/>
          <w:u w:val="single"/>
        </w:rPr>
        <w:t xml:space="preserve">                       </w:t>
      </w:r>
      <w:r w:rsidRPr="00454D40">
        <w:rPr>
          <w:rFonts w:ascii="方正仿宋_GBK" w:eastAsia="方正仿宋_GBK" w:hAnsi="宋体" w:hint="eastAsia"/>
          <w:sz w:val="24"/>
        </w:rPr>
        <w:t>（供应商名称）任</w:t>
      </w:r>
      <w:r w:rsidRPr="00454D40">
        <w:rPr>
          <w:rFonts w:ascii="方正仿宋_GBK" w:eastAsia="方正仿宋_GBK" w:hAnsi="宋体" w:hint="eastAsia"/>
          <w:sz w:val="24"/>
          <w:u w:val="single"/>
        </w:rPr>
        <w:t xml:space="preserve">    </w:t>
      </w:r>
      <w:r w:rsidRPr="00454D40">
        <w:rPr>
          <w:rFonts w:ascii="方正仿宋_GBK" w:eastAsia="方正仿宋_GBK" w:hAnsi="宋体" w:hint="eastAsia"/>
          <w:sz w:val="24"/>
        </w:rPr>
        <w:t>（职务名称）职务，是（供应商名称）</w:t>
      </w:r>
      <w:r w:rsidRPr="00454D40">
        <w:rPr>
          <w:rFonts w:ascii="方正仿宋_GBK" w:eastAsia="方正仿宋_GBK" w:hAnsi="宋体" w:hint="eastAsia"/>
          <w:sz w:val="24"/>
          <w:u w:val="single"/>
        </w:rPr>
        <w:t xml:space="preserve">              </w:t>
      </w:r>
      <w:r w:rsidRPr="00454D40">
        <w:rPr>
          <w:rFonts w:ascii="方正仿宋_GBK" w:eastAsia="方正仿宋_GBK" w:hAnsi="宋体" w:hint="eastAsia"/>
          <w:sz w:val="24"/>
        </w:rPr>
        <w:t>的法定代表人。</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rPr>
        <w:t>特此证明。</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rPr>
        <w:t xml:space="preserve">                                             （供应商公章）</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rPr>
        <w:t xml:space="preserve">                                             年   月   日</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ind w:firstLine="570"/>
        <w:rPr>
          <w:rFonts w:ascii="方正仿宋_GBK" w:eastAsia="方正仿宋_GBK" w:hAnsi="仿宋"/>
          <w:sz w:val="24"/>
        </w:rPr>
      </w:pPr>
      <w:r w:rsidRPr="00454D40">
        <w:rPr>
          <w:rFonts w:ascii="方正仿宋_GBK" w:eastAsia="方正仿宋_GBK" w:hAnsi="仿宋" w:hint="eastAsia"/>
          <w:sz w:val="24"/>
        </w:rPr>
        <w:t>法定代表人电话：XXXXXXX      电子邮箱：XXXXXX@XXXXX（若授权他人办理并签署响应文件的可不填写）</w:t>
      </w: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仿宋" w:hint="eastAsia"/>
          <w:sz w:val="24"/>
        </w:rPr>
        <w:t>（附：法定代表人身份证正反面复印件）</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widowControl/>
        <w:spacing w:line="400" w:lineRule="exact"/>
        <w:ind w:firstLineChars="200" w:firstLine="560"/>
        <w:jc w:val="left"/>
        <w:rPr>
          <w:rFonts w:ascii="方正仿宋_GBK" w:eastAsia="方正仿宋_GBK" w:hAnsi="宋体"/>
          <w:sz w:val="24"/>
          <w:szCs w:val="24"/>
        </w:rPr>
      </w:pPr>
      <w:r w:rsidRPr="00454D40">
        <w:br w:type="column"/>
      </w:r>
      <w:r w:rsidRPr="00454D40">
        <w:rPr>
          <w:rFonts w:ascii="方正仿宋_GBK" w:eastAsia="方正仿宋_GBK" w:hAnsi="宋体" w:hint="eastAsia"/>
          <w:sz w:val="24"/>
          <w:szCs w:val="24"/>
        </w:rPr>
        <w:lastRenderedPageBreak/>
        <w:t>（三）法定代表人授权委托书（格式）</w:t>
      </w: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rPr>
        <w:t xml:space="preserve">    </w:t>
      </w:r>
    </w:p>
    <w:p w:rsidR="009D412A" w:rsidRPr="00454D40" w:rsidRDefault="009B62D5">
      <w:pPr>
        <w:tabs>
          <w:tab w:val="left" w:pos="6300"/>
        </w:tabs>
        <w:snapToGrid w:val="0"/>
        <w:spacing w:line="500" w:lineRule="exact"/>
        <w:ind w:firstLineChars="200" w:firstLine="480"/>
        <w:rPr>
          <w:rFonts w:ascii="方正仿宋_GBK" w:eastAsia="方正仿宋_GBK" w:hAnsi="宋体"/>
          <w:sz w:val="24"/>
        </w:rPr>
      </w:pPr>
      <w:r w:rsidRPr="00454D40">
        <w:rPr>
          <w:rFonts w:ascii="方正仿宋_GBK" w:eastAsia="方正仿宋_GBK" w:hAnsi="宋体" w:hint="eastAsia"/>
          <w:sz w:val="24"/>
          <w:szCs w:val="28"/>
        </w:rPr>
        <w:t>项目名称</w:t>
      </w:r>
      <w:r w:rsidRPr="00454D40">
        <w:rPr>
          <w:rFonts w:ascii="方正仿宋_GBK" w:eastAsia="方正仿宋_GBK" w:hAnsi="宋体" w:hint="eastAsia"/>
          <w:sz w:val="24"/>
        </w:rPr>
        <w:t>：</w:t>
      </w:r>
      <w:r w:rsidRPr="00454D40">
        <w:rPr>
          <w:rFonts w:ascii="方正仿宋_GBK" w:eastAsia="方正仿宋_GBK" w:hAnsi="宋体" w:hint="eastAsia"/>
          <w:sz w:val="24"/>
          <w:u w:val="single"/>
        </w:rPr>
        <w:t xml:space="preserve">                                                </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rPr>
          <w:rFonts w:ascii="方正仿宋_GBK" w:eastAsia="方正仿宋_GBK" w:hAnsi="宋体"/>
          <w:sz w:val="24"/>
        </w:rPr>
      </w:pPr>
      <w:r w:rsidRPr="00454D40">
        <w:rPr>
          <w:rFonts w:ascii="方正仿宋_GBK" w:eastAsia="方正仿宋_GBK" w:hAnsi="宋体" w:hint="eastAsia"/>
          <w:sz w:val="24"/>
        </w:rPr>
        <w:t>致：</w:t>
      </w:r>
      <w:r w:rsidRPr="00454D40">
        <w:rPr>
          <w:rFonts w:ascii="方正仿宋_GBK" w:eastAsia="方正仿宋_GBK" w:hAnsi="宋体" w:hint="eastAsia"/>
          <w:sz w:val="24"/>
          <w:u w:val="single"/>
        </w:rPr>
        <w:t xml:space="preserve">                     </w:t>
      </w:r>
      <w:r w:rsidRPr="00454D40">
        <w:rPr>
          <w:rFonts w:ascii="方正仿宋_GBK" w:eastAsia="方正仿宋_GBK" w:hAnsi="宋体" w:hint="eastAsia"/>
          <w:sz w:val="24"/>
        </w:rPr>
        <w:t>（</w:t>
      </w:r>
      <w:r w:rsidRPr="00454D40">
        <w:rPr>
          <w:rFonts w:ascii="方正仿宋_GBK" w:eastAsia="方正仿宋_GBK" w:hAnsi="宋体" w:hint="eastAsia"/>
          <w:sz w:val="24"/>
          <w:szCs w:val="24"/>
          <w:u w:val="single"/>
        </w:rPr>
        <w:t>采购人名称</w:t>
      </w:r>
      <w:r w:rsidRPr="00454D40">
        <w:rPr>
          <w:rFonts w:ascii="方正仿宋_GBK" w:eastAsia="方正仿宋_GBK" w:hAnsi="宋体" w:hint="eastAsia"/>
          <w:sz w:val="24"/>
        </w:rPr>
        <w:t>）：</w:t>
      </w:r>
    </w:p>
    <w:p w:rsidR="009D412A" w:rsidRPr="00454D40" w:rsidRDefault="009B62D5">
      <w:pPr>
        <w:tabs>
          <w:tab w:val="left" w:pos="6300"/>
        </w:tabs>
        <w:snapToGrid w:val="0"/>
        <w:spacing w:line="500" w:lineRule="exact"/>
        <w:ind w:firstLineChars="200" w:firstLine="480"/>
        <w:rPr>
          <w:rFonts w:ascii="方正仿宋_GBK" w:eastAsia="方正仿宋_GBK" w:hAnsi="宋体"/>
          <w:sz w:val="24"/>
        </w:rPr>
      </w:pPr>
      <w:r w:rsidRPr="00454D40">
        <w:rPr>
          <w:rFonts w:ascii="方正仿宋_GBK" w:eastAsia="方正仿宋_GBK" w:hAnsi="宋体" w:hint="eastAsia"/>
          <w:sz w:val="24"/>
          <w:u w:val="single"/>
        </w:rPr>
        <w:t xml:space="preserve">            </w:t>
      </w:r>
      <w:r w:rsidRPr="00454D40">
        <w:rPr>
          <w:rFonts w:ascii="方正仿宋_GBK" w:eastAsia="方正仿宋_GBK" w:hAnsi="宋体" w:hint="eastAsia"/>
          <w:sz w:val="24"/>
        </w:rPr>
        <w:t>（供应</w:t>
      </w:r>
      <w:proofErr w:type="gramStart"/>
      <w:r w:rsidRPr="00454D40">
        <w:rPr>
          <w:rFonts w:ascii="方正仿宋_GBK" w:eastAsia="方正仿宋_GBK" w:hAnsi="宋体" w:hint="eastAsia"/>
          <w:sz w:val="24"/>
        </w:rPr>
        <w:t>商法定</w:t>
      </w:r>
      <w:proofErr w:type="gramEnd"/>
      <w:r w:rsidRPr="00454D40">
        <w:rPr>
          <w:rFonts w:ascii="方正仿宋_GBK" w:eastAsia="方正仿宋_GBK" w:hAnsi="宋体" w:hint="eastAsia"/>
          <w:sz w:val="24"/>
        </w:rPr>
        <w:t>代表人名称）是</w:t>
      </w:r>
      <w:r w:rsidRPr="00454D40">
        <w:rPr>
          <w:rFonts w:ascii="方正仿宋_GBK" w:eastAsia="方正仿宋_GBK" w:hAnsi="宋体" w:hint="eastAsia"/>
          <w:sz w:val="24"/>
          <w:u w:val="single"/>
        </w:rPr>
        <w:t xml:space="preserve">                    </w:t>
      </w:r>
      <w:r w:rsidRPr="00454D40">
        <w:rPr>
          <w:rFonts w:ascii="方正仿宋_GBK" w:eastAsia="方正仿宋_GBK" w:hAnsi="宋体" w:hint="eastAsia"/>
          <w:sz w:val="24"/>
        </w:rPr>
        <w:t>（供应商名称）的法定代表人，特授权</w:t>
      </w:r>
      <w:r w:rsidRPr="00454D40">
        <w:rPr>
          <w:rFonts w:ascii="方正仿宋_GBK" w:eastAsia="方正仿宋_GBK" w:hAnsi="宋体" w:hint="eastAsia"/>
          <w:sz w:val="24"/>
          <w:u w:val="single"/>
        </w:rPr>
        <w:t xml:space="preserve">          </w:t>
      </w:r>
      <w:r w:rsidRPr="00454D40">
        <w:rPr>
          <w:rFonts w:ascii="方正仿宋_GBK" w:eastAsia="方正仿宋_GBK" w:hAnsi="宋体" w:hint="eastAsia"/>
          <w:sz w:val="24"/>
        </w:rPr>
        <w:t>（被授权人姓名及身份证代码）代表我单位全权办理上述项目的报价、签约等具体工作，并签署全部有关文件、协议及合同。</w:t>
      </w:r>
    </w:p>
    <w:p w:rsidR="009D412A" w:rsidRPr="00454D40" w:rsidRDefault="009B62D5">
      <w:pPr>
        <w:tabs>
          <w:tab w:val="left" w:pos="6300"/>
        </w:tabs>
        <w:snapToGrid w:val="0"/>
        <w:spacing w:line="500" w:lineRule="exact"/>
        <w:ind w:firstLineChars="200" w:firstLine="480"/>
        <w:rPr>
          <w:rFonts w:ascii="方正仿宋_GBK" w:eastAsia="方正仿宋_GBK" w:hAnsi="宋体"/>
          <w:sz w:val="24"/>
        </w:rPr>
      </w:pPr>
      <w:r w:rsidRPr="00454D40">
        <w:rPr>
          <w:rFonts w:ascii="方正仿宋_GBK" w:eastAsia="方正仿宋_GBK" w:hAnsi="宋体" w:hint="eastAsia"/>
          <w:sz w:val="24"/>
        </w:rPr>
        <w:t>我单位对被授权人的</w:t>
      </w:r>
      <w:r w:rsidRPr="00454D40">
        <w:rPr>
          <w:rFonts w:ascii="方正仿宋_GBK" w:eastAsia="方正仿宋_GBK" w:hAnsi="宋体" w:hint="eastAsia"/>
          <w:sz w:val="24"/>
          <w:szCs w:val="28"/>
        </w:rPr>
        <w:t>签署</w:t>
      </w:r>
      <w:r w:rsidRPr="00454D40">
        <w:rPr>
          <w:rFonts w:ascii="方正仿宋_GBK" w:eastAsia="方正仿宋_GBK" w:hAnsi="宋体" w:hint="eastAsia"/>
          <w:sz w:val="24"/>
        </w:rPr>
        <w:t>负全部责任。</w:t>
      </w:r>
    </w:p>
    <w:p w:rsidR="009D412A" w:rsidRPr="00454D40" w:rsidRDefault="009B62D5">
      <w:pPr>
        <w:tabs>
          <w:tab w:val="left" w:pos="6300"/>
        </w:tabs>
        <w:snapToGrid w:val="0"/>
        <w:spacing w:line="500" w:lineRule="exact"/>
        <w:ind w:firstLineChars="200" w:firstLine="480"/>
        <w:rPr>
          <w:rFonts w:ascii="方正仿宋_GBK" w:eastAsia="方正仿宋_GBK" w:hAnsi="宋体"/>
          <w:sz w:val="24"/>
        </w:rPr>
      </w:pPr>
      <w:r w:rsidRPr="00454D40">
        <w:rPr>
          <w:rFonts w:ascii="方正仿宋_GBK" w:eastAsia="方正仿宋_GBK" w:hAnsi="宋体" w:hint="eastAsia"/>
          <w:sz w:val="24"/>
        </w:rPr>
        <w:t>在撤销授权的书面通知以前，本授权书一直有效。被授权人在授权书有效期内签署的所有文件不因授权的撤销而失效。</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rPr>
        <w:t>被授权人：                                 供应</w:t>
      </w:r>
      <w:proofErr w:type="gramStart"/>
      <w:r w:rsidRPr="00454D40">
        <w:rPr>
          <w:rFonts w:ascii="方正仿宋_GBK" w:eastAsia="方正仿宋_GBK" w:hAnsi="宋体" w:hint="eastAsia"/>
          <w:sz w:val="24"/>
        </w:rPr>
        <w:t>商法定</w:t>
      </w:r>
      <w:proofErr w:type="gramEnd"/>
      <w:r w:rsidRPr="00454D40">
        <w:rPr>
          <w:rFonts w:ascii="方正仿宋_GBK" w:eastAsia="方正仿宋_GBK" w:hAnsi="宋体" w:hint="eastAsia"/>
          <w:sz w:val="24"/>
        </w:rPr>
        <w:t>代表人：</w:t>
      </w:r>
    </w:p>
    <w:p w:rsidR="009D412A" w:rsidRPr="00454D40" w:rsidRDefault="009B62D5">
      <w:pPr>
        <w:tabs>
          <w:tab w:val="left" w:pos="6300"/>
        </w:tabs>
        <w:snapToGrid w:val="0"/>
        <w:spacing w:line="500" w:lineRule="exact"/>
        <w:ind w:firstLine="570"/>
        <w:rPr>
          <w:rFonts w:ascii="方正仿宋_GBK" w:eastAsia="方正仿宋_GBK" w:hAnsi="宋体"/>
          <w:sz w:val="24"/>
          <w:szCs w:val="28"/>
        </w:rPr>
      </w:pPr>
      <w:r w:rsidRPr="00454D40">
        <w:rPr>
          <w:rFonts w:ascii="方正仿宋_GBK" w:eastAsia="方正仿宋_GBK" w:hAnsi="宋体" w:hint="eastAsia"/>
          <w:sz w:val="24"/>
          <w:szCs w:val="28"/>
        </w:rPr>
        <w:t>（签署或盖章）                                （签署或盖章）</w:t>
      </w:r>
    </w:p>
    <w:p w:rsidR="009D412A" w:rsidRPr="00454D40" w:rsidRDefault="009D412A">
      <w:pPr>
        <w:tabs>
          <w:tab w:val="left" w:pos="6300"/>
        </w:tabs>
        <w:snapToGrid w:val="0"/>
        <w:spacing w:line="500" w:lineRule="exact"/>
        <w:ind w:firstLine="570"/>
        <w:rPr>
          <w:rFonts w:ascii="方正仿宋_GBK" w:eastAsia="方正仿宋_GBK" w:hAnsi="宋体"/>
          <w:sz w:val="24"/>
          <w:szCs w:val="28"/>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rPr>
        <w:t>（附：被授权人身份证正反面复印件）</w:t>
      </w:r>
    </w:p>
    <w:p w:rsidR="009D412A" w:rsidRPr="00454D40" w:rsidRDefault="009B62D5">
      <w:pPr>
        <w:tabs>
          <w:tab w:val="left" w:pos="6300"/>
        </w:tabs>
        <w:snapToGrid w:val="0"/>
        <w:spacing w:line="500" w:lineRule="exact"/>
        <w:ind w:firstLine="570"/>
        <w:rPr>
          <w:rFonts w:ascii="方正仿宋_GBK" w:eastAsia="方正仿宋_GBK" w:hAnsi="宋体"/>
          <w:sz w:val="24"/>
        </w:rPr>
      </w:pPr>
      <w:r w:rsidRPr="00454D40">
        <w:rPr>
          <w:rFonts w:ascii="方正仿宋_GBK" w:eastAsia="方正仿宋_GBK" w:hAnsi="宋体" w:hint="eastAsia"/>
          <w:sz w:val="24"/>
        </w:rPr>
        <w:t xml:space="preserve">                                          </w:t>
      </w: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D412A">
      <w:pPr>
        <w:tabs>
          <w:tab w:val="left" w:pos="6300"/>
        </w:tabs>
        <w:snapToGrid w:val="0"/>
        <w:spacing w:line="500" w:lineRule="exact"/>
        <w:ind w:firstLine="570"/>
        <w:rPr>
          <w:rFonts w:ascii="方正仿宋_GBK" w:eastAsia="方正仿宋_GBK" w:hAnsi="宋体"/>
          <w:sz w:val="24"/>
        </w:rPr>
      </w:pPr>
    </w:p>
    <w:p w:rsidR="009D412A" w:rsidRPr="00454D40" w:rsidRDefault="009B62D5">
      <w:pPr>
        <w:tabs>
          <w:tab w:val="left" w:pos="6300"/>
        </w:tabs>
        <w:snapToGrid w:val="0"/>
        <w:spacing w:line="500" w:lineRule="exact"/>
        <w:ind w:right="480" w:firstLine="570"/>
        <w:jc w:val="right"/>
        <w:rPr>
          <w:rFonts w:ascii="方正仿宋_GBK" w:eastAsia="方正仿宋_GBK" w:hAnsi="宋体"/>
          <w:sz w:val="24"/>
        </w:rPr>
      </w:pPr>
      <w:r w:rsidRPr="00454D40">
        <w:rPr>
          <w:rFonts w:ascii="方正仿宋_GBK" w:eastAsia="方正仿宋_GBK" w:hAnsi="宋体" w:hint="eastAsia"/>
          <w:sz w:val="24"/>
        </w:rPr>
        <w:t>（供应商公章）</w:t>
      </w:r>
    </w:p>
    <w:p w:rsidR="009D412A" w:rsidRPr="00454D40" w:rsidRDefault="009B62D5">
      <w:pPr>
        <w:tabs>
          <w:tab w:val="left" w:pos="6300"/>
        </w:tabs>
        <w:snapToGrid w:val="0"/>
        <w:spacing w:line="500" w:lineRule="exact"/>
        <w:ind w:right="480" w:firstLine="570"/>
        <w:jc w:val="right"/>
        <w:rPr>
          <w:rFonts w:ascii="方正仿宋_GBK" w:eastAsia="方正仿宋_GBK" w:hAnsi="宋体"/>
          <w:sz w:val="24"/>
        </w:rPr>
      </w:pPr>
      <w:r w:rsidRPr="00454D40">
        <w:rPr>
          <w:rFonts w:ascii="方正仿宋_GBK" w:eastAsia="方正仿宋_GBK" w:hAnsi="宋体" w:hint="eastAsia"/>
          <w:sz w:val="24"/>
        </w:rPr>
        <w:t>年   月   日</w:t>
      </w:r>
    </w:p>
    <w:p w:rsidR="009D412A" w:rsidRPr="00454D40" w:rsidRDefault="009B62D5">
      <w:pPr>
        <w:tabs>
          <w:tab w:val="left" w:pos="6300"/>
        </w:tabs>
        <w:snapToGrid w:val="0"/>
        <w:spacing w:line="500" w:lineRule="exact"/>
        <w:ind w:right="480" w:firstLine="570"/>
        <w:jc w:val="left"/>
        <w:rPr>
          <w:rFonts w:ascii="方正仿宋_GBK" w:eastAsia="方正仿宋_GBK" w:hAnsi="仿宋"/>
          <w:sz w:val="24"/>
        </w:rPr>
      </w:pPr>
      <w:r w:rsidRPr="00454D40">
        <w:rPr>
          <w:rFonts w:ascii="方正仿宋_GBK" w:eastAsia="方正仿宋_GBK" w:hAnsi="仿宋" w:hint="eastAsia"/>
          <w:sz w:val="24"/>
        </w:rPr>
        <w:t>被授权人电话：XXXXXXX     电子邮箱：XXXXXX@XXXXX（若法定代表人办理并签署响应文件的可不填写）</w:t>
      </w:r>
    </w:p>
    <w:p w:rsidR="009D412A" w:rsidRPr="00454D40" w:rsidRDefault="009B62D5">
      <w:pPr>
        <w:tabs>
          <w:tab w:val="left" w:pos="6300"/>
        </w:tabs>
        <w:snapToGrid w:val="0"/>
        <w:spacing w:line="500" w:lineRule="exact"/>
        <w:ind w:right="480" w:firstLine="570"/>
        <w:jc w:val="left"/>
        <w:rPr>
          <w:rFonts w:ascii="方正仿宋_GBK" w:eastAsia="方正仿宋_GBK" w:hAnsi="仿宋"/>
          <w:sz w:val="24"/>
        </w:rPr>
      </w:pPr>
      <w:r w:rsidRPr="00454D40">
        <w:rPr>
          <w:rFonts w:ascii="方正仿宋_GBK" w:eastAsia="方正仿宋_GBK" w:hAnsi="仿宋" w:hint="eastAsia"/>
          <w:sz w:val="24"/>
        </w:rPr>
        <w:t>注：</w:t>
      </w:r>
    </w:p>
    <w:p w:rsidR="009D412A" w:rsidRPr="00454D40" w:rsidRDefault="009B62D5">
      <w:pPr>
        <w:tabs>
          <w:tab w:val="left" w:pos="6300"/>
        </w:tabs>
        <w:snapToGrid w:val="0"/>
        <w:spacing w:line="500" w:lineRule="exact"/>
        <w:ind w:right="480" w:firstLine="570"/>
        <w:jc w:val="left"/>
        <w:rPr>
          <w:rFonts w:ascii="方正仿宋_GBK" w:eastAsia="方正仿宋_GBK" w:hAnsi="仿宋"/>
          <w:sz w:val="24"/>
        </w:rPr>
      </w:pPr>
      <w:r w:rsidRPr="00454D40">
        <w:rPr>
          <w:rFonts w:ascii="方正仿宋_GBK" w:eastAsia="方正仿宋_GBK" w:hAnsi="仿宋" w:hint="eastAsia"/>
          <w:sz w:val="24"/>
        </w:rPr>
        <w:t>1.若为法定代表人办理并签署响应文件的，不提供此文件。</w:t>
      </w:r>
    </w:p>
    <w:p w:rsidR="009D412A" w:rsidRPr="00454D40" w:rsidRDefault="009B62D5">
      <w:pPr>
        <w:tabs>
          <w:tab w:val="left" w:pos="6300"/>
        </w:tabs>
        <w:snapToGrid w:val="0"/>
        <w:spacing w:line="400" w:lineRule="exact"/>
        <w:ind w:firstLine="573"/>
        <w:rPr>
          <w:rFonts w:ascii="方正仿宋_GBK" w:eastAsia="方正仿宋_GBK" w:hAnsi="仿宋"/>
          <w:sz w:val="24"/>
        </w:rPr>
      </w:pPr>
      <w:r w:rsidRPr="00454D40">
        <w:rPr>
          <w:rFonts w:ascii="方正仿宋_GBK" w:eastAsia="方正仿宋_GBK" w:hAnsi="仿宋" w:hint="eastAsia"/>
          <w:sz w:val="24"/>
        </w:rPr>
        <w:t>2.若为联合体参与的，法定代表人授权委托书由联合体主办方</w:t>
      </w:r>
      <w:r w:rsidRPr="00454D40">
        <w:rPr>
          <w:rFonts w:ascii="方正仿宋_GBK" w:eastAsia="方正仿宋_GBK" w:hAnsi="仿宋" w:cs="宋体" w:hint="eastAsia"/>
          <w:kern w:val="0"/>
          <w:sz w:val="24"/>
          <w:szCs w:val="24"/>
        </w:rPr>
        <w:t>（主体）</w:t>
      </w:r>
      <w:r w:rsidRPr="00454D40">
        <w:rPr>
          <w:rFonts w:ascii="方正仿宋_GBK" w:eastAsia="方正仿宋_GBK" w:hAnsi="仿宋" w:hint="eastAsia"/>
          <w:sz w:val="24"/>
        </w:rPr>
        <w:t>出具。</w:t>
      </w:r>
    </w:p>
    <w:p w:rsidR="009D412A" w:rsidRPr="00454D40" w:rsidRDefault="009B62D5">
      <w:pPr>
        <w:widowControl/>
        <w:spacing w:line="400" w:lineRule="exact"/>
        <w:ind w:firstLineChars="200" w:firstLine="560"/>
        <w:jc w:val="left"/>
        <w:rPr>
          <w:rFonts w:ascii="方正仿宋_GBK" w:eastAsia="方正仿宋_GBK" w:hAnsi="宋体"/>
          <w:sz w:val="24"/>
          <w:szCs w:val="24"/>
        </w:rPr>
      </w:pPr>
      <w:r w:rsidRPr="00454D40">
        <w:rPr>
          <w:rFonts w:ascii="宋体" w:hAnsi="宋体"/>
        </w:rPr>
        <w:br w:type="column"/>
      </w:r>
      <w:r w:rsidRPr="00454D40">
        <w:rPr>
          <w:rFonts w:ascii="方正仿宋_GBK" w:eastAsia="方正仿宋_GBK" w:hAnsi="宋体" w:hint="eastAsia"/>
          <w:sz w:val="24"/>
          <w:szCs w:val="24"/>
        </w:rPr>
        <w:lastRenderedPageBreak/>
        <w:t>（四）基本资格条件承诺函（格式）</w:t>
      </w:r>
    </w:p>
    <w:p w:rsidR="009D412A" w:rsidRPr="00454D40" w:rsidRDefault="009B62D5">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sidRPr="00454D40">
        <w:rPr>
          <w:rFonts w:ascii="方正仿宋_GBK" w:eastAsia="方正仿宋_GBK" w:hAnsi="方正仿宋_GBK" w:cs="方正仿宋_GBK" w:hint="eastAsia"/>
          <w:b/>
          <w:bCs/>
          <w:sz w:val="32"/>
          <w:szCs w:val="32"/>
        </w:rPr>
        <w:t>基本资格条件承诺函</w:t>
      </w:r>
    </w:p>
    <w:p w:rsidR="009D412A" w:rsidRPr="00454D40" w:rsidRDefault="009D412A">
      <w:pPr>
        <w:tabs>
          <w:tab w:val="left" w:pos="6300"/>
        </w:tabs>
        <w:snapToGrid w:val="0"/>
        <w:spacing w:line="530" w:lineRule="exact"/>
        <w:rPr>
          <w:sz w:val="24"/>
        </w:rPr>
      </w:pPr>
    </w:p>
    <w:p w:rsidR="009D412A" w:rsidRPr="00454D40" w:rsidRDefault="009B62D5">
      <w:pPr>
        <w:tabs>
          <w:tab w:val="left" w:pos="6300"/>
        </w:tabs>
        <w:snapToGrid w:val="0"/>
        <w:spacing w:line="500" w:lineRule="exact"/>
        <w:ind w:firstLineChars="200" w:firstLine="480"/>
        <w:rPr>
          <w:rFonts w:ascii="方正仿宋_GBK" w:eastAsia="方正仿宋_GBK" w:hAnsi="仿宋"/>
          <w:sz w:val="24"/>
        </w:rPr>
      </w:pPr>
      <w:r w:rsidRPr="00454D40">
        <w:rPr>
          <w:rFonts w:ascii="方正仿宋_GBK" w:eastAsia="方正仿宋_GBK" w:hAnsi="仿宋" w:hint="eastAsia"/>
          <w:sz w:val="24"/>
        </w:rPr>
        <w:t>致</w:t>
      </w:r>
      <w:r w:rsidRPr="00454D40">
        <w:rPr>
          <w:rFonts w:ascii="方正仿宋_GBK" w:eastAsia="方正仿宋_GBK" w:hAnsi="仿宋" w:hint="eastAsia"/>
          <w:sz w:val="24"/>
          <w:u w:val="single"/>
        </w:rPr>
        <w:t xml:space="preserve">                   </w:t>
      </w:r>
      <w:r w:rsidRPr="00454D40">
        <w:rPr>
          <w:rFonts w:ascii="方正仿宋_GBK" w:eastAsia="方正仿宋_GBK" w:hAnsi="仿宋" w:hint="eastAsia"/>
          <w:sz w:val="24"/>
        </w:rPr>
        <w:t>（采购人名称）：</w:t>
      </w:r>
    </w:p>
    <w:p w:rsidR="009D412A" w:rsidRPr="00454D40" w:rsidRDefault="009B62D5">
      <w:pPr>
        <w:tabs>
          <w:tab w:val="left" w:pos="6300"/>
        </w:tabs>
        <w:snapToGrid w:val="0"/>
        <w:spacing w:line="500" w:lineRule="exact"/>
        <w:ind w:firstLineChars="200" w:firstLine="480"/>
        <w:rPr>
          <w:rFonts w:ascii="方正仿宋_GBK" w:eastAsia="方正仿宋_GBK" w:hAnsi="仿宋"/>
          <w:sz w:val="24"/>
        </w:rPr>
      </w:pPr>
      <w:r w:rsidRPr="00454D40">
        <w:rPr>
          <w:rFonts w:ascii="方正仿宋_GBK" w:eastAsia="方正仿宋_GBK" w:hAnsi="仿宋" w:hint="eastAsia"/>
          <w:sz w:val="24"/>
        </w:rPr>
        <w:t xml:space="preserve">    </w:t>
      </w:r>
      <w:r w:rsidRPr="00454D40">
        <w:rPr>
          <w:rFonts w:ascii="方正仿宋_GBK" w:eastAsia="方正仿宋_GBK" w:hAnsi="仿宋" w:hint="eastAsia"/>
          <w:sz w:val="24"/>
          <w:u w:val="single"/>
        </w:rPr>
        <w:t xml:space="preserve">              </w:t>
      </w:r>
      <w:r w:rsidRPr="00454D40">
        <w:rPr>
          <w:rFonts w:ascii="方正仿宋_GBK" w:eastAsia="方正仿宋_GBK" w:hAnsi="仿宋" w:hint="eastAsia"/>
          <w:sz w:val="24"/>
        </w:rPr>
        <w:t>（供应商名称）郑重承诺：</w:t>
      </w:r>
    </w:p>
    <w:p w:rsidR="009D412A" w:rsidRPr="00454D40" w:rsidRDefault="009B62D5">
      <w:pPr>
        <w:tabs>
          <w:tab w:val="left" w:pos="6300"/>
        </w:tabs>
        <w:snapToGrid w:val="0"/>
        <w:spacing w:line="500" w:lineRule="exact"/>
        <w:ind w:firstLineChars="200" w:firstLine="480"/>
        <w:rPr>
          <w:rFonts w:ascii="方正仿宋_GBK" w:eastAsia="方正仿宋_GBK" w:hAnsi="仿宋"/>
          <w:sz w:val="24"/>
        </w:rPr>
      </w:pPr>
      <w:r w:rsidRPr="00454D40">
        <w:rPr>
          <w:rFonts w:ascii="方正仿宋_GBK" w:eastAsia="方正仿宋_GBK" w:hAnsi="仿宋" w:hint="eastAsia"/>
          <w:sz w:val="24"/>
        </w:rPr>
        <w:t>1.我方具有良好的商业信誉和健全的财务会计制度，具有履行合同所必需的设备和专业技术能力，具</w:t>
      </w:r>
      <w:r w:rsidRPr="00454D40">
        <w:rPr>
          <w:rFonts w:ascii="方正仿宋_GBK" w:eastAsia="方正仿宋_GBK" w:hAnsi="仿宋" w:hint="eastAsia"/>
          <w:sz w:val="24"/>
          <w:lang w:val="zh-CN"/>
        </w:rPr>
        <w:t>有依法缴纳税收和社会保障金的良好记录</w:t>
      </w:r>
      <w:r w:rsidRPr="00454D40">
        <w:rPr>
          <w:rFonts w:ascii="方正仿宋_GBK" w:eastAsia="方正仿宋_GBK" w:hAnsi="仿宋" w:hint="eastAsia"/>
          <w:sz w:val="24"/>
        </w:rPr>
        <w:t>，参加本项目采购活动前三年内无重大违法活动记录。</w:t>
      </w:r>
    </w:p>
    <w:p w:rsidR="009D412A" w:rsidRPr="00454D40" w:rsidRDefault="009B62D5">
      <w:pPr>
        <w:tabs>
          <w:tab w:val="left" w:pos="6300"/>
        </w:tabs>
        <w:snapToGrid w:val="0"/>
        <w:spacing w:line="500" w:lineRule="exact"/>
        <w:ind w:firstLineChars="200" w:firstLine="480"/>
        <w:rPr>
          <w:rFonts w:ascii="方正仿宋_GBK" w:eastAsia="方正仿宋_GBK" w:hAnsi="仿宋"/>
          <w:sz w:val="24"/>
        </w:rPr>
      </w:pPr>
      <w:r w:rsidRPr="00454D40">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412A" w:rsidRPr="00454D40" w:rsidRDefault="009B62D5">
      <w:pPr>
        <w:tabs>
          <w:tab w:val="left" w:pos="6300"/>
        </w:tabs>
        <w:snapToGrid w:val="0"/>
        <w:spacing w:line="500" w:lineRule="exact"/>
        <w:ind w:firstLineChars="200" w:firstLine="480"/>
        <w:rPr>
          <w:rFonts w:ascii="方正仿宋_GBK" w:eastAsia="方正仿宋_GBK" w:hAnsi="仿宋"/>
          <w:sz w:val="24"/>
        </w:rPr>
      </w:pPr>
      <w:r w:rsidRPr="00454D40">
        <w:rPr>
          <w:rFonts w:ascii="方正仿宋_GBK" w:eastAsia="方正仿宋_GBK" w:hAnsi="仿宋" w:hint="eastAsia"/>
          <w:sz w:val="24"/>
        </w:rPr>
        <w:t>3.我方在采购项目评审（评标）环节结束后，随时接受采购人的检查验证，配合提供相关证明材料，证明符合《中华人民共和国政府采购法》规定的供应商基本资格条件。</w:t>
      </w:r>
    </w:p>
    <w:p w:rsidR="009D412A" w:rsidRPr="00454D40" w:rsidRDefault="009B62D5">
      <w:pPr>
        <w:tabs>
          <w:tab w:val="left" w:pos="6300"/>
        </w:tabs>
        <w:snapToGrid w:val="0"/>
        <w:spacing w:line="500" w:lineRule="exact"/>
        <w:ind w:firstLineChars="200" w:firstLine="480"/>
        <w:rPr>
          <w:rFonts w:ascii="方正仿宋_GBK" w:eastAsia="方正仿宋_GBK" w:hAnsi="仿宋"/>
          <w:sz w:val="24"/>
        </w:rPr>
      </w:pPr>
      <w:r w:rsidRPr="00454D40">
        <w:rPr>
          <w:rFonts w:ascii="方正仿宋_GBK" w:eastAsia="方正仿宋_GBK" w:hAnsi="仿宋" w:hint="eastAsia"/>
          <w:sz w:val="24"/>
        </w:rPr>
        <w:t>我方对以上承诺负全部法律责任。</w:t>
      </w:r>
    </w:p>
    <w:p w:rsidR="009D412A" w:rsidRPr="00454D40" w:rsidRDefault="009B62D5">
      <w:pPr>
        <w:tabs>
          <w:tab w:val="left" w:pos="6300"/>
        </w:tabs>
        <w:snapToGrid w:val="0"/>
        <w:spacing w:line="500" w:lineRule="exact"/>
        <w:ind w:firstLineChars="200" w:firstLine="480"/>
        <w:rPr>
          <w:rFonts w:ascii="方正仿宋_GBK" w:eastAsia="方正仿宋_GBK" w:hAnsi="仿宋"/>
          <w:sz w:val="24"/>
        </w:rPr>
      </w:pPr>
      <w:r w:rsidRPr="00454D40">
        <w:rPr>
          <w:rFonts w:ascii="方正仿宋_GBK" w:eastAsia="方正仿宋_GBK" w:hAnsi="仿宋" w:hint="eastAsia"/>
          <w:sz w:val="24"/>
        </w:rPr>
        <w:t>特此承诺。</w:t>
      </w:r>
    </w:p>
    <w:p w:rsidR="009D412A" w:rsidRPr="00454D40" w:rsidRDefault="009D412A">
      <w:pPr>
        <w:tabs>
          <w:tab w:val="left" w:pos="6300"/>
        </w:tabs>
        <w:snapToGrid w:val="0"/>
        <w:spacing w:line="500" w:lineRule="exact"/>
        <w:ind w:firstLineChars="200" w:firstLine="480"/>
        <w:rPr>
          <w:rFonts w:ascii="方正仿宋_GBK" w:eastAsia="方正仿宋_GBK" w:hAnsi="仿宋"/>
          <w:sz w:val="24"/>
        </w:rPr>
      </w:pPr>
    </w:p>
    <w:p w:rsidR="009D412A" w:rsidRPr="00454D40" w:rsidRDefault="009B62D5">
      <w:pPr>
        <w:tabs>
          <w:tab w:val="left" w:pos="6300"/>
        </w:tabs>
        <w:snapToGrid w:val="0"/>
        <w:spacing w:line="500" w:lineRule="exact"/>
        <w:ind w:firstLineChars="200" w:firstLine="480"/>
        <w:jc w:val="right"/>
        <w:rPr>
          <w:rFonts w:ascii="方正仿宋_GBK" w:eastAsia="方正仿宋_GBK" w:hAnsi="仿宋"/>
          <w:sz w:val="24"/>
        </w:rPr>
      </w:pPr>
      <w:r w:rsidRPr="00454D40">
        <w:rPr>
          <w:rFonts w:ascii="方正仿宋_GBK" w:eastAsia="方正仿宋_GBK" w:hAnsi="仿宋" w:hint="eastAsia"/>
          <w:sz w:val="24"/>
        </w:rPr>
        <w:t>（供应商公章）</w:t>
      </w:r>
    </w:p>
    <w:p w:rsidR="009D412A" w:rsidRPr="00454D40" w:rsidRDefault="009B62D5">
      <w:pPr>
        <w:widowControl/>
        <w:spacing w:line="400" w:lineRule="exact"/>
        <w:ind w:firstLineChars="3300" w:firstLine="7920"/>
        <w:jc w:val="left"/>
        <w:rPr>
          <w:rFonts w:ascii="方正仿宋_GBK" w:eastAsia="方正仿宋_GBK" w:hAnsi="宋体"/>
          <w:sz w:val="24"/>
          <w:szCs w:val="24"/>
        </w:rPr>
      </w:pPr>
      <w:r w:rsidRPr="00454D40">
        <w:rPr>
          <w:rFonts w:ascii="方正仿宋_GBK" w:eastAsia="方正仿宋_GBK" w:hAnsi="仿宋" w:hint="eastAsia"/>
          <w:sz w:val="24"/>
        </w:rPr>
        <w:t>年   月   日</w:t>
      </w:r>
    </w:p>
    <w:p w:rsidR="009D412A" w:rsidRPr="00454D40" w:rsidRDefault="009B62D5">
      <w:pPr>
        <w:widowControl/>
        <w:spacing w:line="400" w:lineRule="exact"/>
        <w:ind w:firstLineChars="200" w:firstLine="560"/>
        <w:jc w:val="left"/>
        <w:rPr>
          <w:rFonts w:ascii="方正仿宋_GBK" w:eastAsia="方正仿宋_GBK" w:hAnsi="宋体"/>
          <w:sz w:val="24"/>
          <w:szCs w:val="24"/>
        </w:rPr>
      </w:pPr>
      <w:r w:rsidRPr="00454D40">
        <w:rPr>
          <w:rFonts w:ascii="方正仿宋_GBK" w:eastAsia="方正仿宋_GBK" w:hAnsi="宋体"/>
        </w:rPr>
        <w:br w:type="page"/>
      </w:r>
      <w:r w:rsidRPr="00454D40">
        <w:rPr>
          <w:rFonts w:ascii="方正仿宋_GBK" w:eastAsia="方正仿宋_GBK" w:hAnsi="宋体" w:hint="eastAsia"/>
          <w:sz w:val="24"/>
          <w:szCs w:val="24"/>
        </w:rPr>
        <w:lastRenderedPageBreak/>
        <w:t>（五）特定资格条件证书或证明文件</w:t>
      </w:r>
    </w:p>
    <w:p w:rsidR="009D412A" w:rsidRPr="00454D40" w:rsidRDefault="009D412A">
      <w:pPr>
        <w:widowControl/>
        <w:spacing w:line="400" w:lineRule="exact"/>
        <w:ind w:firstLineChars="200" w:firstLine="480"/>
        <w:jc w:val="left"/>
        <w:rPr>
          <w:rFonts w:ascii="方正仿宋_GBK" w:eastAsia="方正仿宋_GBK" w:hAnsi="宋体"/>
          <w:sz w:val="24"/>
          <w:szCs w:val="24"/>
        </w:rPr>
      </w:pPr>
    </w:p>
    <w:p w:rsidR="009D412A" w:rsidRPr="00454D40" w:rsidRDefault="009B62D5">
      <w:pPr>
        <w:pStyle w:val="2"/>
        <w:adjustRightInd w:val="0"/>
        <w:snapToGrid w:val="0"/>
        <w:spacing w:before="0" w:after="0" w:line="400" w:lineRule="exact"/>
        <w:ind w:firstLineChars="200" w:firstLine="482"/>
        <w:rPr>
          <w:rFonts w:ascii="方正仿宋_GBK" w:eastAsia="方正仿宋_GBK" w:hAnsi="宋体"/>
          <w:sz w:val="24"/>
        </w:rPr>
      </w:pPr>
      <w:r w:rsidRPr="00454D40">
        <w:rPr>
          <w:rFonts w:ascii="方正仿宋_GBK" w:eastAsia="方正仿宋_GBK" w:hAnsi="宋体"/>
          <w:sz w:val="24"/>
          <w:szCs w:val="24"/>
        </w:rPr>
        <w:br w:type="page"/>
      </w:r>
      <w:bookmarkStart w:id="222" w:name="_Toc106034812"/>
      <w:bookmarkStart w:id="223" w:name="_Toc2080"/>
      <w:bookmarkStart w:id="224" w:name="_Toc15815"/>
      <w:bookmarkStart w:id="225" w:name="_Toc17010"/>
      <w:bookmarkStart w:id="226" w:name="_Toc65660383"/>
      <w:r w:rsidRPr="00454D40">
        <w:rPr>
          <w:rFonts w:ascii="方正仿宋_GBK" w:eastAsia="方正仿宋_GBK" w:hAnsi="宋体" w:hint="eastAsia"/>
          <w:sz w:val="24"/>
        </w:rPr>
        <w:lastRenderedPageBreak/>
        <w:t>五、</w:t>
      </w:r>
      <w:bookmarkEnd w:id="219"/>
      <w:bookmarkEnd w:id="220"/>
      <w:bookmarkEnd w:id="221"/>
      <w:r w:rsidRPr="00454D40">
        <w:rPr>
          <w:rFonts w:ascii="方正仿宋_GBK" w:eastAsia="方正仿宋_GBK" w:hAnsi="宋体" w:hint="eastAsia"/>
          <w:sz w:val="24"/>
        </w:rPr>
        <w:t>其他资料</w:t>
      </w:r>
      <w:bookmarkEnd w:id="222"/>
      <w:bookmarkEnd w:id="223"/>
      <w:bookmarkEnd w:id="224"/>
      <w:bookmarkEnd w:id="225"/>
      <w:bookmarkEnd w:id="226"/>
    </w:p>
    <w:p w:rsidR="009D412A" w:rsidRPr="00454D40" w:rsidRDefault="009B62D5">
      <w:pPr>
        <w:widowControl/>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（一）联合体协议或分包意向协议（格式自定）</w:t>
      </w:r>
    </w:p>
    <w:p w:rsidR="009D412A" w:rsidRPr="00454D40" w:rsidRDefault="009B62D5">
      <w:pPr>
        <w:widowControl/>
        <w:spacing w:line="400" w:lineRule="exact"/>
        <w:ind w:firstLineChars="200" w:firstLine="480"/>
        <w:jc w:val="left"/>
        <w:rPr>
          <w:rFonts w:ascii="方正仿宋_GBK" w:eastAsia="方正仿宋_GBK" w:hAnsi="宋体"/>
          <w:sz w:val="24"/>
          <w:szCs w:val="24"/>
        </w:rPr>
      </w:pPr>
      <w:r w:rsidRPr="00454D40">
        <w:rPr>
          <w:rFonts w:ascii="方正仿宋_GBK" w:eastAsia="方正仿宋_GBK" w:hAnsi="宋体" w:hint="eastAsia"/>
          <w:sz w:val="24"/>
          <w:szCs w:val="24"/>
        </w:rPr>
        <w:t>（二）其他与项目有关的资料（自附）</w:t>
      </w:r>
    </w:p>
    <w:p w:rsidR="009D412A" w:rsidRPr="00454D40" w:rsidRDefault="009D412A">
      <w:pPr>
        <w:spacing w:line="360" w:lineRule="auto"/>
        <w:ind w:firstLineChars="200" w:firstLine="480"/>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Pr="00454D40" w:rsidRDefault="009D412A">
      <w:pPr>
        <w:spacing w:line="360" w:lineRule="auto"/>
        <w:ind w:firstLineChars="200" w:firstLine="480"/>
        <w:jc w:val="center"/>
        <w:rPr>
          <w:rFonts w:ascii="方正仿宋_GBK" w:eastAsia="方正仿宋_GBK" w:hAnsi="宋体"/>
          <w:sz w:val="24"/>
          <w:szCs w:val="24"/>
        </w:rPr>
      </w:pPr>
    </w:p>
    <w:p w:rsidR="009D412A" w:rsidRDefault="009B62D5">
      <w:pPr>
        <w:spacing w:line="360" w:lineRule="auto"/>
        <w:ind w:firstLineChars="200" w:firstLine="560"/>
        <w:jc w:val="center"/>
        <w:rPr>
          <w:rFonts w:ascii="方正仿宋_GBK" w:eastAsia="方正仿宋_GBK" w:hAnsi="仿宋"/>
        </w:rPr>
      </w:pPr>
      <w:r w:rsidRPr="00454D40">
        <w:rPr>
          <w:rFonts w:ascii="方正仿宋_GBK" w:eastAsia="方正仿宋_GBK" w:hAnsi="仿宋" w:hint="eastAsia"/>
        </w:rPr>
        <w:t>（结束）</w:t>
      </w:r>
    </w:p>
    <w:p w:rsidR="009D412A" w:rsidRDefault="009D412A"/>
    <w:sectPr w:rsidR="009D412A" w:rsidSect="006A30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596" w:rsidRDefault="000C3596">
      <w:r>
        <w:separator/>
      </w:r>
    </w:p>
  </w:endnote>
  <w:endnote w:type="continuationSeparator" w:id="0">
    <w:p w:rsidR="000C3596" w:rsidRDefault="000C3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黑体_GBK">
    <w:altName w:val="汉仪中黑KW"/>
    <w:panose1 w:val="03000509000000000000"/>
    <w:charset w:val="86"/>
    <w:family w:val="script"/>
    <w:pitch w:val="fixed"/>
    <w:sig w:usb0="00000001" w:usb1="080E0000" w:usb2="00000010" w:usb3="00000000" w:csb0="00040000"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汉仪仿宋KW"/>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2A" w:rsidRDefault="006A30B0">
    <w:pPr>
      <w:pStyle w:val="a6"/>
      <w:framePr w:wrap="around" w:vAnchor="text" w:hAnchor="margin" w:xAlign="center" w:y="1"/>
      <w:rPr>
        <w:rStyle w:val="a8"/>
      </w:rPr>
    </w:pPr>
    <w:r>
      <w:fldChar w:fldCharType="begin"/>
    </w:r>
    <w:r w:rsidR="009B62D5">
      <w:rPr>
        <w:rStyle w:val="a8"/>
      </w:rPr>
      <w:instrText xml:space="preserve">PAGE  </w:instrText>
    </w:r>
    <w:r>
      <w:fldChar w:fldCharType="end"/>
    </w:r>
  </w:p>
  <w:p w:rsidR="009D412A" w:rsidRDefault="009D412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2A" w:rsidRDefault="006A30B0">
    <w:pPr>
      <w:pStyle w:val="a6"/>
      <w:framePr w:wrap="around" w:vAnchor="text" w:hAnchor="margin" w:xAlign="center" w:y="1"/>
      <w:jc w:val="center"/>
      <w:rPr>
        <w:rStyle w:val="a8"/>
        <w:rFonts w:ascii="宋体"/>
        <w:sz w:val="21"/>
        <w:szCs w:val="21"/>
      </w:rPr>
    </w:pPr>
    <w:r>
      <w:rPr>
        <w:rFonts w:ascii="宋体"/>
        <w:sz w:val="21"/>
        <w:szCs w:val="21"/>
      </w:rPr>
      <w:fldChar w:fldCharType="begin"/>
    </w:r>
    <w:r w:rsidR="009B62D5">
      <w:rPr>
        <w:rStyle w:val="a8"/>
        <w:rFonts w:ascii="宋体"/>
        <w:sz w:val="21"/>
        <w:szCs w:val="21"/>
      </w:rPr>
      <w:instrText xml:space="preserve">PAGE  </w:instrText>
    </w:r>
    <w:r>
      <w:rPr>
        <w:rFonts w:ascii="宋体"/>
        <w:sz w:val="21"/>
        <w:szCs w:val="21"/>
      </w:rPr>
      <w:fldChar w:fldCharType="separate"/>
    </w:r>
    <w:r w:rsidR="00F3249D">
      <w:rPr>
        <w:rStyle w:val="a8"/>
        <w:rFonts w:ascii="宋体"/>
        <w:noProof/>
        <w:sz w:val="21"/>
        <w:szCs w:val="21"/>
      </w:rPr>
      <w:t>- 10 -</w:t>
    </w:r>
    <w:r>
      <w:rPr>
        <w:rFonts w:ascii="宋体"/>
        <w:sz w:val="21"/>
        <w:szCs w:val="21"/>
      </w:rPr>
      <w:fldChar w:fldCharType="end"/>
    </w:r>
  </w:p>
  <w:p w:rsidR="009D412A" w:rsidRDefault="009D412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2A" w:rsidRDefault="009D412A">
    <w:pPr>
      <w:pStyle w:val="a6"/>
      <w:framePr w:wrap="around" w:vAnchor="text" w:hAnchor="margin" w:xAlign="center" w:y="1"/>
      <w:rPr>
        <w:rStyle w:val="a8"/>
      </w:rPr>
    </w:pPr>
  </w:p>
  <w:p w:rsidR="009D412A" w:rsidRDefault="009D412A">
    <w:pPr>
      <w:pStyle w:val="a6"/>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2A" w:rsidRDefault="006A30B0">
    <w:pPr>
      <w:pStyle w:val="a6"/>
      <w:framePr w:wrap="around" w:vAnchor="text" w:hAnchor="margin" w:xAlign="center" w:y="1"/>
      <w:rPr>
        <w:rStyle w:val="a8"/>
      </w:rPr>
    </w:pPr>
    <w:r>
      <w:fldChar w:fldCharType="begin"/>
    </w:r>
    <w:r w:rsidR="009B62D5">
      <w:rPr>
        <w:rStyle w:val="a8"/>
      </w:rPr>
      <w:instrText xml:space="preserve">PAGE  </w:instrText>
    </w:r>
    <w:r>
      <w:fldChar w:fldCharType="end"/>
    </w:r>
  </w:p>
  <w:p w:rsidR="009D412A" w:rsidRDefault="009D412A">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2A" w:rsidRDefault="006A30B0">
    <w:pPr>
      <w:pStyle w:val="a6"/>
      <w:jc w:val="center"/>
      <w:rPr>
        <w:rFonts w:ascii="宋体" w:hAnsi="宋体"/>
        <w:sz w:val="21"/>
        <w:szCs w:val="21"/>
      </w:rPr>
    </w:pPr>
    <w:r>
      <w:rPr>
        <w:rFonts w:ascii="宋体" w:hAnsi="宋体"/>
        <w:sz w:val="21"/>
        <w:szCs w:val="21"/>
      </w:rPr>
      <w:fldChar w:fldCharType="begin"/>
    </w:r>
    <w:r w:rsidR="009B62D5">
      <w:rPr>
        <w:rStyle w:val="a8"/>
        <w:rFonts w:ascii="宋体" w:hAnsi="宋体"/>
        <w:sz w:val="21"/>
        <w:szCs w:val="21"/>
      </w:rPr>
      <w:instrText xml:space="preserve"> PAGE </w:instrText>
    </w:r>
    <w:r>
      <w:rPr>
        <w:rFonts w:ascii="宋体" w:hAnsi="宋体"/>
        <w:sz w:val="21"/>
        <w:szCs w:val="21"/>
      </w:rPr>
      <w:fldChar w:fldCharType="separate"/>
    </w:r>
    <w:r w:rsidR="00F3249D">
      <w:rPr>
        <w:rStyle w:val="a8"/>
        <w:rFonts w:ascii="宋体" w:hAnsi="宋体"/>
        <w:noProof/>
        <w:sz w:val="21"/>
        <w:szCs w:val="21"/>
      </w:rPr>
      <w:t>- 26 -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596" w:rsidRDefault="000C3596">
      <w:r>
        <w:separator/>
      </w:r>
    </w:p>
  </w:footnote>
  <w:footnote w:type="continuationSeparator" w:id="0">
    <w:p w:rsidR="000C3596" w:rsidRDefault="000C3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2A" w:rsidRDefault="009D412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2A" w:rsidRDefault="009D412A">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2A" w:rsidRDefault="009D412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E67FDB"/>
    <w:multiLevelType w:val="singleLevel"/>
    <w:tmpl w:val="D6E67FD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liYjA2YWQ0ZGJiNzFiNmUwNmMzOTUxZDk4ODFkMmIifQ=="/>
  </w:docVars>
  <w:rsids>
    <w:rsidRoot w:val="009D030A"/>
    <w:rsid w:val="D3FF8D3F"/>
    <w:rsid w:val="DAFDD9AA"/>
    <w:rsid w:val="FBF50B79"/>
    <w:rsid w:val="FFEF0451"/>
    <w:rsid w:val="FFFC785A"/>
    <w:rsid w:val="0001676B"/>
    <w:rsid w:val="000170C4"/>
    <w:rsid w:val="00024E23"/>
    <w:rsid w:val="000335E8"/>
    <w:rsid w:val="00080835"/>
    <w:rsid w:val="000954B0"/>
    <w:rsid w:val="000C3596"/>
    <w:rsid w:val="000D5032"/>
    <w:rsid w:val="001255B5"/>
    <w:rsid w:val="0019241C"/>
    <w:rsid w:val="001B2979"/>
    <w:rsid w:val="001C0F70"/>
    <w:rsid w:val="00205137"/>
    <w:rsid w:val="00207841"/>
    <w:rsid w:val="00241C1A"/>
    <w:rsid w:val="00275408"/>
    <w:rsid w:val="002836B0"/>
    <w:rsid w:val="002D2FD0"/>
    <w:rsid w:val="002D5223"/>
    <w:rsid w:val="002E61DD"/>
    <w:rsid w:val="003105F8"/>
    <w:rsid w:val="003171C8"/>
    <w:rsid w:val="00320550"/>
    <w:rsid w:val="00332567"/>
    <w:rsid w:val="00334F6E"/>
    <w:rsid w:val="00372222"/>
    <w:rsid w:val="00450898"/>
    <w:rsid w:val="00454D40"/>
    <w:rsid w:val="00481B90"/>
    <w:rsid w:val="00541E4F"/>
    <w:rsid w:val="005656A2"/>
    <w:rsid w:val="005C65B2"/>
    <w:rsid w:val="006424E2"/>
    <w:rsid w:val="006731E0"/>
    <w:rsid w:val="006A30B0"/>
    <w:rsid w:val="006C058F"/>
    <w:rsid w:val="006F1085"/>
    <w:rsid w:val="0070559E"/>
    <w:rsid w:val="00713809"/>
    <w:rsid w:val="007162FD"/>
    <w:rsid w:val="007833AB"/>
    <w:rsid w:val="007A3939"/>
    <w:rsid w:val="007B572F"/>
    <w:rsid w:val="007E7318"/>
    <w:rsid w:val="007F2992"/>
    <w:rsid w:val="00823119"/>
    <w:rsid w:val="00841870"/>
    <w:rsid w:val="00844391"/>
    <w:rsid w:val="00894635"/>
    <w:rsid w:val="008E01DA"/>
    <w:rsid w:val="00946455"/>
    <w:rsid w:val="00965E2D"/>
    <w:rsid w:val="00977915"/>
    <w:rsid w:val="009A4360"/>
    <w:rsid w:val="009B62D5"/>
    <w:rsid w:val="009C18D9"/>
    <w:rsid w:val="009D030A"/>
    <w:rsid w:val="009D412A"/>
    <w:rsid w:val="00A379B1"/>
    <w:rsid w:val="00A77E0A"/>
    <w:rsid w:val="00AA143D"/>
    <w:rsid w:val="00AA67CA"/>
    <w:rsid w:val="00AB10AF"/>
    <w:rsid w:val="00AD0B07"/>
    <w:rsid w:val="00B01845"/>
    <w:rsid w:val="00B062C3"/>
    <w:rsid w:val="00B43AD2"/>
    <w:rsid w:val="00C237BB"/>
    <w:rsid w:val="00C330EE"/>
    <w:rsid w:val="00CA532D"/>
    <w:rsid w:val="00CE5AA9"/>
    <w:rsid w:val="00D312F5"/>
    <w:rsid w:val="00D51C82"/>
    <w:rsid w:val="00D5775B"/>
    <w:rsid w:val="00D57CFD"/>
    <w:rsid w:val="00D966D2"/>
    <w:rsid w:val="00DA6681"/>
    <w:rsid w:val="00DF69F5"/>
    <w:rsid w:val="00EA0CB3"/>
    <w:rsid w:val="00ED5B60"/>
    <w:rsid w:val="00F105D4"/>
    <w:rsid w:val="00F25C70"/>
    <w:rsid w:val="00F3249D"/>
    <w:rsid w:val="00F54E9B"/>
    <w:rsid w:val="00FC2082"/>
    <w:rsid w:val="038A4806"/>
    <w:rsid w:val="0BCE4606"/>
    <w:rsid w:val="138A175B"/>
    <w:rsid w:val="17033CFE"/>
    <w:rsid w:val="18D5320F"/>
    <w:rsid w:val="1C9F0A51"/>
    <w:rsid w:val="1CFF6D16"/>
    <w:rsid w:val="1DC54B54"/>
    <w:rsid w:val="23E30BEA"/>
    <w:rsid w:val="2AB25CD3"/>
    <w:rsid w:val="2DCE076A"/>
    <w:rsid w:val="2DE03AC3"/>
    <w:rsid w:val="2F772127"/>
    <w:rsid w:val="2F9566F2"/>
    <w:rsid w:val="32362B27"/>
    <w:rsid w:val="33E312C1"/>
    <w:rsid w:val="34FD36E3"/>
    <w:rsid w:val="35572FB7"/>
    <w:rsid w:val="39DD76FD"/>
    <w:rsid w:val="3B6037B2"/>
    <w:rsid w:val="3CFA7789"/>
    <w:rsid w:val="41153CE3"/>
    <w:rsid w:val="48AA6325"/>
    <w:rsid w:val="4A8D525B"/>
    <w:rsid w:val="4DAC1F1A"/>
    <w:rsid w:val="4F754A92"/>
    <w:rsid w:val="50882ECE"/>
    <w:rsid w:val="554027C1"/>
    <w:rsid w:val="56ED7603"/>
    <w:rsid w:val="5AAC0012"/>
    <w:rsid w:val="5E1F1A63"/>
    <w:rsid w:val="60A56859"/>
    <w:rsid w:val="62AA295C"/>
    <w:rsid w:val="658E1FB1"/>
    <w:rsid w:val="670E1907"/>
    <w:rsid w:val="6A5A382C"/>
    <w:rsid w:val="6F4A3C62"/>
    <w:rsid w:val="706128AC"/>
    <w:rsid w:val="755E6A28"/>
    <w:rsid w:val="7E7F0292"/>
    <w:rsid w:val="7FFDC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B0"/>
    <w:pPr>
      <w:widowControl w:val="0"/>
      <w:jc w:val="both"/>
    </w:pPr>
    <w:rPr>
      <w:rFonts w:ascii="Times New Roman" w:eastAsia="宋体" w:hAnsi="Times New Roman" w:cs="Times New Roman"/>
      <w:kern w:val="2"/>
      <w:sz w:val="28"/>
    </w:rPr>
  </w:style>
  <w:style w:type="paragraph" w:styleId="2">
    <w:name w:val="heading 2"/>
    <w:basedOn w:val="a"/>
    <w:next w:val="a"/>
    <w:link w:val="2Char"/>
    <w:qFormat/>
    <w:rsid w:val="006A30B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A30B0"/>
    <w:pPr>
      <w:spacing w:line="700" w:lineRule="exact"/>
      <w:ind w:left="960"/>
    </w:pPr>
    <w:rPr>
      <w:sz w:val="44"/>
    </w:rPr>
  </w:style>
  <w:style w:type="paragraph" w:styleId="a4">
    <w:name w:val="Plain Text"/>
    <w:basedOn w:val="a"/>
    <w:link w:val="Char0"/>
    <w:qFormat/>
    <w:rsid w:val="006A30B0"/>
    <w:rPr>
      <w:rFonts w:ascii="宋体" w:hAnsi="Courier New"/>
      <w:sz w:val="21"/>
    </w:rPr>
  </w:style>
  <w:style w:type="paragraph" w:styleId="a5">
    <w:name w:val="Date"/>
    <w:basedOn w:val="a"/>
    <w:next w:val="a"/>
    <w:link w:val="Char1"/>
    <w:qFormat/>
    <w:rsid w:val="006A30B0"/>
  </w:style>
  <w:style w:type="paragraph" w:styleId="20">
    <w:name w:val="Body Text Indent 2"/>
    <w:basedOn w:val="a"/>
    <w:link w:val="2Char0"/>
    <w:qFormat/>
    <w:rsid w:val="006A30B0"/>
    <w:pPr>
      <w:snapToGrid w:val="0"/>
      <w:spacing w:line="560" w:lineRule="atLeast"/>
      <w:ind w:firstLine="540"/>
    </w:pPr>
  </w:style>
  <w:style w:type="paragraph" w:styleId="a6">
    <w:name w:val="footer"/>
    <w:basedOn w:val="a"/>
    <w:link w:val="Char2"/>
    <w:unhideWhenUsed/>
    <w:qFormat/>
    <w:rsid w:val="006A30B0"/>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rsid w:val="006A30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6A30B0"/>
    <w:pPr>
      <w:spacing w:line="180" w:lineRule="auto"/>
      <w:jc w:val="center"/>
    </w:pPr>
    <w:rPr>
      <w:sz w:val="30"/>
    </w:rPr>
  </w:style>
  <w:style w:type="character" w:styleId="a8">
    <w:name w:val="page number"/>
    <w:qFormat/>
    <w:rsid w:val="006A30B0"/>
  </w:style>
  <w:style w:type="character" w:customStyle="1" w:styleId="Char3">
    <w:name w:val="页眉 Char"/>
    <w:basedOn w:val="a0"/>
    <w:link w:val="a7"/>
    <w:uiPriority w:val="99"/>
    <w:semiHidden/>
    <w:qFormat/>
    <w:rsid w:val="006A30B0"/>
    <w:rPr>
      <w:sz w:val="18"/>
      <w:szCs w:val="18"/>
    </w:rPr>
  </w:style>
  <w:style w:type="character" w:customStyle="1" w:styleId="Char2">
    <w:name w:val="页脚 Char"/>
    <w:basedOn w:val="a0"/>
    <w:link w:val="a6"/>
    <w:uiPriority w:val="99"/>
    <w:semiHidden/>
    <w:qFormat/>
    <w:rsid w:val="006A30B0"/>
    <w:rPr>
      <w:sz w:val="18"/>
      <w:szCs w:val="18"/>
    </w:rPr>
  </w:style>
  <w:style w:type="character" w:customStyle="1" w:styleId="2Char">
    <w:name w:val="标题 2 Char"/>
    <w:basedOn w:val="a0"/>
    <w:link w:val="2"/>
    <w:qFormat/>
    <w:rsid w:val="006A30B0"/>
    <w:rPr>
      <w:rFonts w:ascii="Arial" w:eastAsia="黑体" w:hAnsi="Arial" w:cs="Times New Roman"/>
      <w:b/>
      <w:sz w:val="32"/>
      <w:szCs w:val="20"/>
    </w:rPr>
  </w:style>
  <w:style w:type="character" w:customStyle="1" w:styleId="Char">
    <w:name w:val="正文文本缩进 Char"/>
    <w:basedOn w:val="a0"/>
    <w:link w:val="a3"/>
    <w:qFormat/>
    <w:rsid w:val="006A30B0"/>
    <w:rPr>
      <w:rFonts w:ascii="Times New Roman" w:eastAsia="宋体" w:hAnsi="Times New Roman" w:cs="Times New Roman"/>
      <w:sz w:val="44"/>
      <w:szCs w:val="20"/>
    </w:rPr>
  </w:style>
  <w:style w:type="character" w:customStyle="1" w:styleId="Char0">
    <w:name w:val="纯文本 Char"/>
    <w:basedOn w:val="a0"/>
    <w:link w:val="a4"/>
    <w:qFormat/>
    <w:rsid w:val="006A30B0"/>
    <w:rPr>
      <w:rFonts w:ascii="宋体" w:eastAsia="宋体" w:hAnsi="Courier New" w:cs="Times New Roman"/>
      <w:szCs w:val="20"/>
    </w:rPr>
  </w:style>
  <w:style w:type="character" w:customStyle="1" w:styleId="Char1">
    <w:name w:val="日期 Char"/>
    <w:basedOn w:val="a0"/>
    <w:link w:val="a5"/>
    <w:qFormat/>
    <w:rsid w:val="006A30B0"/>
    <w:rPr>
      <w:rFonts w:ascii="Times New Roman" w:eastAsia="宋体" w:hAnsi="Times New Roman" w:cs="Times New Roman"/>
      <w:sz w:val="28"/>
      <w:szCs w:val="20"/>
    </w:rPr>
  </w:style>
  <w:style w:type="character" w:customStyle="1" w:styleId="2Char0">
    <w:name w:val="正文文本缩进 2 Char"/>
    <w:basedOn w:val="a0"/>
    <w:link w:val="20"/>
    <w:qFormat/>
    <w:rsid w:val="006A30B0"/>
    <w:rPr>
      <w:rFonts w:ascii="Times New Roman" w:eastAsia="宋体" w:hAnsi="Times New Roman" w:cs="Times New Roman"/>
      <w:sz w:val="28"/>
      <w:szCs w:val="20"/>
    </w:rPr>
  </w:style>
  <w:style w:type="paragraph" w:customStyle="1" w:styleId="10">
    <w:name w:val="1"/>
    <w:basedOn w:val="a"/>
    <w:next w:val="a4"/>
    <w:qFormat/>
    <w:rsid w:val="006A30B0"/>
    <w:rPr>
      <w:rFonts w:ascii="宋体" w:hAnsi="Courier New"/>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1761</Words>
  <Characters>10043</Characters>
  <Application>Microsoft Office Word</Application>
  <DocSecurity>0</DocSecurity>
  <Lines>83</Lines>
  <Paragraphs>23</Paragraphs>
  <ScaleCrop>false</ScaleCrop>
  <Company>微软中国</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江臻伟</cp:lastModifiedBy>
  <cp:revision>8</cp:revision>
  <dcterms:created xsi:type="dcterms:W3CDTF">2023-11-11T05:34:00Z</dcterms:created>
  <dcterms:modified xsi:type="dcterms:W3CDTF">2024-05-16T02:07:00Z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D0115AE42AF6422298A7C8586BB7F645_13</vt:lpwstr>
  </property>
</Properties>
</file>