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4E" w:rsidRDefault="00E01D4E" w:rsidP="00E01D4E">
      <w:pPr>
        <w:jc w:val="center"/>
        <w:rPr>
          <w:rFonts w:ascii="仿宋" w:eastAsia="仿宋" w:hAnsi="仿宋"/>
          <w:b/>
          <w:sz w:val="36"/>
          <w:szCs w:val="36"/>
        </w:rPr>
      </w:pPr>
      <w:r>
        <w:rPr>
          <w:rFonts w:ascii="仿宋" w:eastAsia="仿宋" w:hAnsi="仿宋" w:hint="eastAsia"/>
          <w:b/>
          <w:sz w:val="36"/>
          <w:szCs w:val="36"/>
        </w:rPr>
        <w:t>重庆市合川航道管理处</w:t>
      </w:r>
    </w:p>
    <w:p w:rsidR="0070153C" w:rsidRDefault="00E01D4E" w:rsidP="00E01D4E">
      <w:pPr>
        <w:jc w:val="center"/>
        <w:rPr>
          <w:rFonts w:ascii="仿宋" w:eastAsia="仿宋" w:hAnsi="仿宋" w:hint="eastAsia"/>
          <w:b/>
          <w:sz w:val="36"/>
          <w:szCs w:val="36"/>
        </w:rPr>
      </w:pPr>
      <w:r>
        <w:rPr>
          <w:rFonts w:ascii="仿宋" w:eastAsia="仿宋" w:hAnsi="仿宋" w:hint="eastAsia"/>
          <w:b/>
          <w:sz w:val="36"/>
          <w:szCs w:val="36"/>
        </w:rPr>
        <w:t>关于办公用房装修工程</w:t>
      </w:r>
      <w:r w:rsidR="00AA6CE9">
        <w:rPr>
          <w:rFonts w:ascii="仿宋" w:eastAsia="仿宋" w:hAnsi="仿宋" w:hint="eastAsia"/>
          <w:b/>
          <w:sz w:val="36"/>
          <w:szCs w:val="36"/>
        </w:rPr>
        <w:t>监理服务询价采购的公告</w:t>
      </w:r>
    </w:p>
    <w:p w:rsidR="005A5F74" w:rsidRDefault="0070153C" w:rsidP="00E01D4E">
      <w:pPr>
        <w:jc w:val="center"/>
        <w:rPr>
          <w:rFonts w:ascii="仿宋" w:eastAsia="仿宋" w:hAnsi="仿宋"/>
          <w:b/>
          <w:sz w:val="36"/>
          <w:szCs w:val="36"/>
        </w:rPr>
      </w:pPr>
      <w:r>
        <w:rPr>
          <w:rFonts w:ascii="仿宋" w:eastAsia="仿宋" w:hAnsi="仿宋" w:hint="eastAsia"/>
          <w:b/>
          <w:sz w:val="36"/>
          <w:szCs w:val="36"/>
        </w:rPr>
        <w:t>（第二次）</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2367"/>
        <w:gridCol w:w="1177"/>
        <w:gridCol w:w="237"/>
        <w:gridCol w:w="1206"/>
        <w:gridCol w:w="350"/>
        <w:gridCol w:w="1093"/>
        <w:gridCol w:w="2037"/>
      </w:tblGrid>
      <w:tr w:rsidR="005A5F74">
        <w:trPr>
          <w:trHeight w:val="90"/>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项目</w:t>
            </w:r>
          </w:p>
          <w:p w:rsidR="005A5F74" w:rsidRDefault="00AA6CE9">
            <w:pPr>
              <w:jc w:val="center"/>
              <w:rPr>
                <w:rFonts w:ascii="仿宋" w:eastAsia="仿宋" w:hAnsi="仿宋"/>
                <w:sz w:val="24"/>
              </w:rPr>
            </w:pPr>
            <w:r>
              <w:rPr>
                <w:rFonts w:ascii="仿宋" w:eastAsia="仿宋" w:hAnsi="仿宋" w:hint="eastAsia"/>
                <w:b/>
                <w:sz w:val="24"/>
              </w:rPr>
              <w:t>名称</w:t>
            </w:r>
          </w:p>
        </w:tc>
        <w:tc>
          <w:tcPr>
            <w:tcW w:w="2367" w:type="dxa"/>
            <w:vAlign w:val="center"/>
          </w:tcPr>
          <w:p w:rsidR="005A5F74" w:rsidRDefault="00E01D4E">
            <w:pPr>
              <w:jc w:val="center"/>
              <w:rPr>
                <w:rFonts w:ascii="仿宋" w:eastAsia="仿宋" w:hAnsi="仿宋"/>
                <w:sz w:val="24"/>
              </w:rPr>
            </w:pPr>
            <w:r>
              <w:rPr>
                <w:rFonts w:ascii="仿宋" w:eastAsia="仿宋" w:hAnsi="仿宋" w:hint="eastAsia"/>
                <w:sz w:val="24"/>
              </w:rPr>
              <w:t>办公用房装修工程监理服务</w:t>
            </w:r>
          </w:p>
        </w:tc>
        <w:tc>
          <w:tcPr>
            <w:tcW w:w="1177" w:type="dxa"/>
            <w:vAlign w:val="center"/>
          </w:tcPr>
          <w:p w:rsidR="005A5F74" w:rsidRDefault="00AA6CE9">
            <w:pPr>
              <w:jc w:val="center"/>
              <w:rPr>
                <w:rFonts w:ascii="仿宋" w:eastAsia="仿宋" w:hAnsi="仿宋"/>
                <w:b/>
                <w:sz w:val="24"/>
              </w:rPr>
            </w:pPr>
            <w:r>
              <w:rPr>
                <w:rFonts w:ascii="仿宋" w:eastAsia="仿宋" w:hAnsi="仿宋" w:hint="eastAsia"/>
                <w:b/>
                <w:sz w:val="24"/>
              </w:rPr>
              <w:t>项目</w:t>
            </w:r>
          </w:p>
          <w:p w:rsidR="005A5F74" w:rsidRDefault="00AA6CE9">
            <w:pPr>
              <w:jc w:val="center"/>
              <w:rPr>
                <w:rFonts w:ascii="仿宋" w:eastAsia="仿宋" w:hAnsi="仿宋"/>
                <w:sz w:val="24"/>
              </w:rPr>
            </w:pPr>
            <w:r>
              <w:rPr>
                <w:rFonts w:ascii="仿宋" w:eastAsia="仿宋" w:hAnsi="仿宋" w:hint="eastAsia"/>
                <w:b/>
                <w:sz w:val="24"/>
              </w:rPr>
              <w:t>编号</w:t>
            </w:r>
          </w:p>
        </w:tc>
        <w:tc>
          <w:tcPr>
            <w:tcW w:w="1793" w:type="dxa"/>
            <w:gridSpan w:val="3"/>
            <w:vAlign w:val="center"/>
          </w:tcPr>
          <w:p w:rsidR="005A5F74" w:rsidRDefault="005A5F74">
            <w:pPr>
              <w:jc w:val="center"/>
              <w:rPr>
                <w:rFonts w:ascii="仿宋" w:eastAsia="仿宋" w:hAnsi="仿宋"/>
                <w:sz w:val="24"/>
              </w:rPr>
            </w:pPr>
          </w:p>
        </w:tc>
        <w:tc>
          <w:tcPr>
            <w:tcW w:w="1093" w:type="dxa"/>
            <w:vAlign w:val="center"/>
          </w:tcPr>
          <w:p w:rsidR="005A5F74" w:rsidRDefault="00AA6CE9">
            <w:pPr>
              <w:jc w:val="center"/>
              <w:rPr>
                <w:rFonts w:ascii="仿宋" w:eastAsia="仿宋" w:hAnsi="仿宋"/>
                <w:b/>
                <w:sz w:val="24"/>
              </w:rPr>
            </w:pPr>
            <w:r>
              <w:rPr>
                <w:rFonts w:ascii="仿宋" w:eastAsia="仿宋" w:hAnsi="仿宋" w:hint="eastAsia"/>
                <w:b/>
                <w:sz w:val="24"/>
              </w:rPr>
              <w:t>采购</w:t>
            </w:r>
          </w:p>
          <w:p w:rsidR="005A5F74" w:rsidRDefault="00AA6CE9">
            <w:pPr>
              <w:jc w:val="center"/>
              <w:rPr>
                <w:rFonts w:ascii="仿宋" w:eastAsia="仿宋" w:hAnsi="仿宋"/>
                <w:sz w:val="24"/>
              </w:rPr>
            </w:pPr>
            <w:r>
              <w:rPr>
                <w:rFonts w:ascii="仿宋" w:eastAsia="仿宋" w:hAnsi="仿宋" w:hint="eastAsia"/>
                <w:b/>
                <w:sz w:val="24"/>
              </w:rPr>
              <w:t>方式</w:t>
            </w:r>
          </w:p>
        </w:tc>
        <w:tc>
          <w:tcPr>
            <w:tcW w:w="2037" w:type="dxa"/>
            <w:vAlign w:val="center"/>
          </w:tcPr>
          <w:p w:rsidR="005A5F74" w:rsidRDefault="00AA6CE9">
            <w:pPr>
              <w:jc w:val="center"/>
              <w:rPr>
                <w:rFonts w:ascii="仿宋" w:eastAsia="仿宋" w:hAnsi="仿宋"/>
                <w:sz w:val="24"/>
              </w:rPr>
            </w:pPr>
            <w:r>
              <w:rPr>
                <w:rFonts w:ascii="仿宋" w:eastAsia="仿宋" w:hAnsi="仿宋" w:hint="eastAsia"/>
                <w:sz w:val="24"/>
              </w:rPr>
              <w:t>询价采购</w:t>
            </w:r>
          </w:p>
        </w:tc>
      </w:tr>
      <w:tr w:rsidR="005A5F74">
        <w:trPr>
          <w:trHeight w:val="319"/>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联系</w:t>
            </w:r>
          </w:p>
          <w:p w:rsidR="005A5F74" w:rsidRDefault="00AA6CE9">
            <w:pPr>
              <w:jc w:val="center"/>
              <w:rPr>
                <w:rFonts w:ascii="仿宋" w:eastAsia="仿宋" w:hAnsi="仿宋"/>
                <w:b/>
                <w:sz w:val="24"/>
              </w:rPr>
            </w:pPr>
            <w:r>
              <w:rPr>
                <w:rFonts w:ascii="仿宋" w:eastAsia="仿宋" w:hAnsi="仿宋" w:hint="eastAsia"/>
                <w:b/>
                <w:sz w:val="24"/>
              </w:rPr>
              <w:t>地址</w:t>
            </w:r>
          </w:p>
        </w:tc>
        <w:tc>
          <w:tcPr>
            <w:tcW w:w="5337" w:type="dxa"/>
            <w:gridSpan w:val="5"/>
            <w:vAlign w:val="center"/>
          </w:tcPr>
          <w:p w:rsidR="005A5F74" w:rsidRDefault="00E01D4E">
            <w:pPr>
              <w:jc w:val="center"/>
              <w:rPr>
                <w:rFonts w:ascii="仿宋" w:eastAsia="仿宋" w:hAnsi="仿宋"/>
                <w:sz w:val="24"/>
              </w:rPr>
            </w:pPr>
            <w:r w:rsidRPr="00E01D4E">
              <w:rPr>
                <w:rFonts w:ascii="仿宋" w:eastAsia="仿宋" w:hAnsi="仿宋" w:hint="eastAsia"/>
                <w:sz w:val="24"/>
              </w:rPr>
              <w:t>重庆市合川区药市街81号</w:t>
            </w:r>
          </w:p>
        </w:tc>
        <w:tc>
          <w:tcPr>
            <w:tcW w:w="1093" w:type="dxa"/>
            <w:vAlign w:val="center"/>
          </w:tcPr>
          <w:p w:rsidR="005A5F74" w:rsidRDefault="00AA6CE9">
            <w:pPr>
              <w:jc w:val="center"/>
              <w:rPr>
                <w:rFonts w:ascii="仿宋" w:eastAsia="仿宋" w:hAnsi="仿宋"/>
                <w:b/>
                <w:sz w:val="24"/>
              </w:rPr>
            </w:pPr>
            <w:r>
              <w:rPr>
                <w:rFonts w:ascii="仿宋" w:eastAsia="仿宋" w:hAnsi="仿宋" w:hint="eastAsia"/>
                <w:b/>
                <w:sz w:val="24"/>
              </w:rPr>
              <w:t>联系人</w:t>
            </w:r>
          </w:p>
        </w:tc>
        <w:tc>
          <w:tcPr>
            <w:tcW w:w="2037" w:type="dxa"/>
            <w:vAlign w:val="center"/>
          </w:tcPr>
          <w:p w:rsidR="005A5F74" w:rsidRDefault="00E01D4E">
            <w:pPr>
              <w:jc w:val="center"/>
              <w:rPr>
                <w:rFonts w:ascii="仿宋" w:eastAsia="仿宋" w:hAnsi="仿宋"/>
                <w:sz w:val="24"/>
              </w:rPr>
            </w:pPr>
            <w:r w:rsidRPr="00E01D4E">
              <w:rPr>
                <w:rFonts w:ascii="仿宋" w:eastAsia="仿宋" w:hAnsi="仿宋" w:hint="eastAsia"/>
                <w:sz w:val="24"/>
              </w:rPr>
              <w:t>曹老师</w:t>
            </w:r>
          </w:p>
        </w:tc>
      </w:tr>
      <w:tr w:rsidR="005A5F74">
        <w:trPr>
          <w:trHeight w:val="666"/>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联系</w:t>
            </w:r>
          </w:p>
          <w:p w:rsidR="005A5F74" w:rsidRDefault="00AA6CE9">
            <w:pPr>
              <w:jc w:val="center"/>
              <w:rPr>
                <w:rFonts w:ascii="仿宋" w:eastAsia="仿宋" w:hAnsi="仿宋"/>
                <w:b/>
                <w:sz w:val="24"/>
              </w:rPr>
            </w:pPr>
            <w:r>
              <w:rPr>
                <w:rFonts w:ascii="仿宋" w:eastAsia="仿宋" w:hAnsi="仿宋" w:hint="eastAsia"/>
                <w:b/>
                <w:sz w:val="24"/>
              </w:rPr>
              <w:t>电话</w:t>
            </w:r>
          </w:p>
        </w:tc>
        <w:tc>
          <w:tcPr>
            <w:tcW w:w="3544" w:type="dxa"/>
            <w:gridSpan w:val="2"/>
            <w:vAlign w:val="center"/>
          </w:tcPr>
          <w:p w:rsidR="005A5F74" w:rsidRDefault="00E01D4E">
            <w:pPr>
              <w:jc w:val="center"/>
              <w:rPr>
                <w:rFonts w:ascii="仿宋" w:eastAsia="仿宋" w:hAnsi="仿宋"/>
                <w:sz w:val="24"/>
              </w:rPr>
            </w:pPr>
            <w:r w:rsidRPr="00E01D4E">
              <w:rPr>
                <w:rFonts w:ascii="仿宋" w:eastAsia="仿宋" w:hAnsi="仿宋"/>
                <w:sz w:val="24"/>
              </w:rPr>
              <w:t>023-</w:t>
            </w:r>
            <w:r w:rsidRPr="00E01D4E">
              <w:rPr>
                <w:rFonts w:ascii="仿宋" w:eastAsia="仿宋" w:hAnsi="仿宋" w:hint="eastAsia"/>
                <w:sz w:val="24"/>
              </w:rPr>
              <w:t>42894334</w:t>
            </w:r>
          </w:p>
        </w:tc>
        <w:tc>
          <w:tcPr>
            <w:tcW w:w="1793" w:type="dxa"/>
            <w:gridSpan w:val="3"/>
            <w:vAlign w:val="center"/>
          </w:tcPr>
          <w:p w:rsidR="005A5F74" w:rsidRDefault="00AA6CE9">
            <w:pPr>
              <w:jc w:val="center"/>
              <w:rPr>
                <w:rFonts w:ascii="仿宋" w:eastAsia="仿宋" w:hAnsi="仿宋"/>
                <w:b/>
                <w:sz w:val="24"/>
              </w:rPr>
            </w:pPr>
            <w:r>
              <w:rPr>
                <w:rFonts w:ascii="仿宋" w:eastAsia="仿宋" w:hAnsi="仿宋" w:hint="eastAsia"/>
                <w:b/>
                <w:sz w:val="24"/>
              </w:rPr>
              <w:t>传真电话</w:t>
            </w:r>
          </w:p>
        </w:tc>
        <w:tc>
          <w:tcPr>
            <w:tcW w:w="3130" w:type="dxa"/>
            <w:gridSpan w:val="2"/>
            <w:vAlign w:val="center"/>
          </w:tcPr>
          <w:p w:rsidR="005A5F74" w:rsidRDefault="00E01D4E">
            <w:pPr>
              <w:jc w:val="center"/>
              <w:rPr>
                <w:rFonts w:ascii="仿宋" w:eastAsia="仿宋" w:hAnsi="仿宋"/>
                <w:sz w:val="24"/>
              </w:rPr>
            </w:pPr>
            <w:r w:rsidRPr="00E01D4E">
              <w:rPr>
                <w:rFonts w:ascii="仿宋" w:eastAsia="仿宋" w:hAnsi="仿宋" w:hint="eastAsia"/>
                <w:sz w:val="24"/>
              </w:rPr>
              <w:t>023-42889369</w:t>
            </w:r>
          </w:p>
        </w:tc>
      </w:tr>
      <w:tr w:rsidR="005A5F74">
        <w:trPr>
          <w:trHeight w:val="679"/>
          <w:jc w:val="center"/>
        </w:trPr>
        <w:tc>
          <w:tcPr>
            <w:tcW w:w="3960"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采购文件发售时限</w:t>
            </w:r>
          </w:p>
        </w:tc>
        <w:tc>
          <w:tcPr>
            <w:tcW w:w="6100" w:type="dxa"/>
            <w:gridSpan w:val="6"/>
            <w:vAlign w:val="center"/>
          </w:tcPr>
          <w:p w:rsidR="005A5F74" w:rsidRDefault="00AA6CE9" w:rsidP="0070153C">
            <w:pPr>
              <w:jc w:val="center"/>
              <w:rPr>
                <w:rFonts w:ascii="仿宋" w:eastAsia="仿宋" w:hAnsi="仿宋"/>
                <w:sz w:val="24"/>
              </w:rPr>
            </w:pPr>
            <w:r>
              <w:rPr>
                <w:rFonts w:ascii="仿宋" w:eastAsia="仿宋" w:hAnsi="仿宋" w:hint="eastAsia"/>
                <w:sz w:val="24"/>
              </w:rPr>
              <w:t>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70153C">
              <w:rPr>
                <w:rFonts w:ascii="仿宋" w:eastAsia="仿宋" w:hAnsi="仿宋" w:hint="eastAsia"/>
                <w:sz w:val="24"/>
              </w:rPr>
              <w:t>9</w:t>
            </w:r>
            <w:r>
              <w:rPr>
                <w:rFonts w:ascii="仿宋" w:eastAsia="仿宋" w:hAnsi="仿宋" w:hint="eastAsia"/>
                <w:sz w:val="24"/>
              </w:rPr>
              <w:t>月</w:t>
            </w:r>
            <w:r w:rsidR="0070153C">
              <w:rPr>
                <w:rFonts w:ascii="仿宋" w:eastAsia="仿宋" w:hAnsi="仿宋" w:hint="eastAsia"/>
                <w:sz w:val="24"/>
              </w:rPr>
              <w:t>5</w:t>
            </w:r>
            <w:r>
              <w:rPr>
                <w:rFonts w:ascii="仿宋" w:eastAsia="仿宋" w:hAnsi="仿宋" w:hint="eastAsia"/>
                <w:sz w:val="24"/>
              </w:rPr>
              <w:t>日-20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AA69C0">
              <w:rPr>
                <w:rFonts w:ascii="仿宋" w:eastAsia="仿宋" w:hAnsi="仿宋" w:hint="eastAsia"/>
                <w:sz w:val="24"/>
              </w:rPr>
              <w:t>9</w:t>
            </w:r>
            <w:r>
              <w:rPr>
                <w:rFonts w:ascii="仿宋" w:eastAsia="仿宋" w:hAnsi="仿宋" w:hint="eastAsia"/>
                <w:sz w:val="24"/>
              </w:rPr>
              <w:t>月</w:t>
            </w:r>
            <w:r w:rsidR="0070153C">
              <w:rPr>
                <w:rFonts w:ascii="仿宋" w:eastAsia="仿宋" w:hAnsi="仿宋" w:hint="eastAsia"/>
                <w:sz w:val="24"/>
              </w:rPr>
              <w:t>7</w:t>
            </w:r>
            <w:r>
              <w:rPr>
                <w:rFonts w:ascii="仿宋" w:eastAsia="仿宋" w:hAnsi="仿宋" w:hint="eastAsia"/>
                <w:sz w:val="24"/>
              </w:rPr>
              <w:t>日</w:t>
            </w:r>
          </w:p>
        </w:tc>
      </w:tr>
      <w:tr w:rsidR="005A5F74">
        <w:trPr>
          <w:trHeight w:val="585"/>
          <w:jc w:val="center"/>
        </w:trPr>
        <w:tc>
          <w:tcPr>
            <w:tcW w:w="3960"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项目开标时间</w:t>
            </w:r>
          </w:p>
        </w:tc>
        <w:tc>
          <w:tcPr>
            <w:tcW w:w="6100" w:type="dxa"/>
            <w:gridSpan w:val="6"/>
            <w:vAlign w:val="center"/>
          </w:tcPr>
          <w:p w:rsidR="005A5F74" w:rsidRDefault="00AA6CE9" w:rsidP="0070153C">
            <w:pPr>
              <w:jc w:val="center"/>
              <w:rPr>
                <w:rFonts w:ascii="仿宋" w:eastAsia="仿宋" w:hAnsi="仿宋"/>
                <w:sz w:val="24"/>
              </w:rPr>
            </w:pPr>
            <w:r>
              <w:rPr>
                <w:rFonts w:ascii="仿宋" w:eastAsia="仿宋" w:hAnsi="仿宋" w:hint="eastAsia"/>
                <w:sz w:val="24"/>
              </w:rPr>
              <w:t>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AA69C0">
              <w:rPr>
                <w:rFonts w:ascii="仿宋" w:eastAsia="仿宋" w:hAnsi="仿宋" w:hint="eastAsia"/>
                <w:sz w:val="24"/>
              </w:rPr>
              <w:t>9</w:t>
            </w:r>
            <w:r>
              <w:rPr>
                <w:rFonts w:ascii="仿宋" w:eastAsia="仿宋" w:hAnsi="仿宋" w:hint="eastAsia"/>
                <w:sz w:val="24"/>
              </w:rPr>
              <w:t>月</w:t>
            </w:r>
            <w:r w:rsidR="0070153C">
              <w:rPr>
                <w:rFonts w:ascii="仿宋" w:eastAsia="仿宋" w:hAnsi="仿宋" w:hint="eastAsia"/>
                <w:sz w:val="24"/>
              </w:rPr>
              <w:t>8</w:t>
            </w:r>
            <w:r>
              <w:rPr>
                <w:rFonts w:ascii="仿宋" w:eastAsia="仿宋" w:hAnsi="仿宋" w:hint="eastAsia"/>
                <w:sz w:val="24"/>
              </w:rPr>
              <w:t>日上午</w:t>
            </w:r>
            <w:r>
              <w:rPr>
                <w:rFonts w:ascii="仿宋" w:eastAsia="仿宋" w:hAnsi="仿宋"/>
                <w:sz w:val="24"/>
              </w:rPr>
              <w:t>10</w:t>
            </w:r>
            <w:r>
              <w:rPr>
                <w:rFonts w:ascii="仿宋" w:eastAsia="仿宋" w:hAnsi="仿宋" w:hint="eastAsia"/>
                <w:sz w:val="24"/>
              </w:rPr>
              <w:t>:0</w:t>
            </w:r>
            <w:r>
              <w:rPr>
                <w:rFonts w:ascii="仿宋" w:eastAsia="仿宋" w:hAnsi="仿宋"/>
                <w:sz w:val="24"/>
              </w:rPr>
              <w:t>0</w:t>
            </w:r>
          </w:p>
        </w:tc>
      </w:tr>
      <w:tr w:rsidR="005A5F74">
        <w:trPr>
          <w:trHeight w:val="727"/>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采购品目</w:t>
            </w:r>
          </w:p>
        </w:tc>
        <w:tc>
          <w:tcPr>
            <w:tcW w:w="2367" w:type="dxa"/>
            <w:vAlign w:val="center"/>
          </w:tcPr>
          <w:p w:rsidR="005A5F74" w:rsidRDefault="00AA6CE9">
            <w:pPr>
              <w:jc w:val="center"/>
              <w:rPr>
                <w:rFonts w:ascii="仿宋" w:eastAsia="仿宋" w:hAnsi="仿宋"/>
                <w:b/>
                <w:sz w:val="24"/>
              </w:rPr>
            </w:pPr>
            <w:r>
              <w:rPr>
                <w:rFonts w:ascii="仿宋" w:eastAsia="仿宋" w:hAnsi="仿宋" w:hint="eastAsia"/>
                <w:b/>
                <w:sz w:val="24"/>
              </w:rPr>
              <w:t>规格型号</w:t>
            </w:r>
          </w:p>
        </w:tc>
        <w:tc>
          <w:tcPr>
            <w:tcW w:w="1414"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单位</w:t>
            </w:r>
          </w:p>
        </w:tc>
        <w:tc>
          <w:tcPr>
            <w:tcW w:w="1206" w:type="dxa"/>
            <w:vAlign w:val="center"/>
          </w:tcPr>
          <w:p w:rsidR="005A5F74" w:rsidRDefault="00AA6CE9">
            <w:pPr>
              <w:jc w:val="center"/>
              <w:rPr>
                <w:rFonts w:ascii="仿宋" w:eastAsia="仿宋" w:hAnsi="仿宋"/>
                <w:b/>
                <w:sz w:val="24"/>
              </w:rPr>
            </w:pPr>
            <w:r>
              <w:rPr>
                <w:rFonts w:ascii="仿宋" w:eastAsia="仿宋" w:hAnsi="仿宋" w:hint="eastAsia"/>
                <w:b/>
                <w:sz w:val="24"/>
              </w:rPr>
              <w:t>数量</w:t>
            </w:r>
          </w:p>
        </w:tc>
        <w:tc>
          <w:tcPr>
            <w:tcW w:w="3480" w:type="dxa"/>
            <w:gridSpan w:val="3"/>
            <w:vAlign w:val="center"/>
          </w:tcPr>
          <w:p w:rsidR="005A5F74" w:rsidRDefault="00AA6CE9">
            <w:pPr>
              <w:jc w:val="center"/>
              <w:rPr>
                <w:rFonts w:ascii="仿宋" w:eastAsia="仿宋" w:hAnsi="仿宋"/>
                <w:b/>
                <w:sz w:val="24"/>
              </w:rPr>
            </w:pPr>
            <w:r>
              <w:rPr>
                <w:rFonts w:ascii="仿宋" w:eastAsia="仿宋" w:hAnsi="仿宋" w:hint="eastAsia"/>
                <w:b/>
                <w:sz w:val="24"/>
              </w:rPr>
              <w:t>备注</w:t>
            </w:r>
          </w:p>
        </w:tc>
      </w:tr>
      <w:tr w:rsidR="005A5F74" w:rsidTr="00E01D4E">
        <w:trPr>
          <w:trHeight w:val="588"/>
          <w:jc w:val="center"/>
        </w:trPr>
        <w:tc>
          <w:tcPr>
            <w:tcW w:w="1593" w:type="dxa"/>
            <w:vAlign w:val="center"/>
          </w:tcPr>
          <w:p w:rsidR="005A5F74" w:rsidRPr="00E01D4E" w:rsidRDefault="00E01D4E">
            <w:pPr>
              <w:jc w:val="center"/>
              <w:rPr>
                <w:rFonts w:ascii="仿宋" w:eastAsia="仿宋" w:hAnsi="仿宋"/>
                <w:sz w:val="24"/>
              </w:rPr>
            </w:pPr>
            <w:r w:rsidRPr="00E01D4E">
              <w:rPr>
                <w:rFonts w:ascii="仿宋" w:eastAsia="仿宋" w:hAnsi="仿宋" w:hint="eastAsia"/>
                <w:sz w:val="24"/>
              </w:rPr>
              <w:t>监理服务</w:t>
            </w:r>
          </w:p>
        </w:tc>
        <w:tc>
          <w:tcPr>
            <w:tcW w:w="2367" w:type="dxa"/>
            <w:vAlign w:val="center"/>
          </w:tcPr>
          <w:p w:rsidR="005A5F74" w:rsidRDefault="005A5F74">
            <w:pPr>
              <w:jc w:val="center"/>
              <w:rPr>
                <w:rFonts w:ascii="仿宋" w:eastAsia="仿宋" w:hAnsi="仿宋"/>
                <w:sz w:val="24"/>
              </w:rPr>
            </w:pPr>
          </w:p>
        </w:tc>
        <w:tc>
          <w:tcPr>
            <w:tcW w:w="1414" w:type="dxa"/>
            <w:gridSpan w:val="2"/>
            <w:vAlign w:val="center"/>
          </w:tcPr>
          <w:p w:rsidR="005A5F74" w:rsidRDefault="00AA6CE9">
            <w:pPr>
              <w:jc w:val="center"/>
              <w:rPr>
                <w:rFonts w:ascii="仿宋" w:eastAsia="仿宋" w:hAnsi="仿宋"/>
                <w:sz w:val="24"/>
              </w:rPr>
            </w:pPr>
            <w:r>
              <w:rPr>
                <w:rFonts w:ascii="仿宋" w:eastAsia="仿宋" w:hAnsi="仿宋" w:hint="eastAsia"/>
                <w:sz w:val="24"/>
              </w:rPr>
              <w:t>项</w:t>
            </w:r>
          </w:p>
        </w:tc>
        <w:tc>
          <w:tcPr>
            <w:tcW w:w="1206" w:type="dxa"/>
            <w:vAlign w:val="center"/>
          </w:tcPr>
          <w:p w:rsidR="005A5F74" w:rsidRDefault="00AA6CE9">
            <w:pPr>
              <w:jc w:val="center"/>
              <w:rPr>
                <w:rFonts w:ascii="仿宋" w:eastAsia="仿宋" w:hAnsi="仿宋"/>
                <w:sz w:val="24"/>
              </w:rPr>
            </w:pPr>
            <w:r>
              <w:rPr>
                <w:rFonts w:ascii="仿宋" w:eastAsia="仿宋" w:hAnsi="仿宋" w:hint="eastAsia"/>
                <w:sz w:val="24"/>
              </w:rPr>
              <w:t>1</w:t>
            </w:r>
          </w:p>
        </w:tc>
        <w:tc>
          <w:tcPr>
            <w:tcW w:w="3480" w:type="dxa"/>
            <w:gridSpan w:val="3"/>
            <w:vAlign w:val="center"/>
          </w:tcPr>
          <w:p w:rsidR="005A5F74" w:rsidRDefault="00AA6CE9">
            <w:pPr>
              <w:jc w:val="center"/>
              <w:rPr>
                <w:rFonts w:ascii="仿宋" w:eastAsia="仿宋" w:hAnsi="仿宋"/>
                <w:sz w:val="24"/>
              </w:rPr>
            </w:pPr>
            <w:r>
              <w:rPr>
                <w:rFonts w:ascii="仿宋" w:eastAsia="仿宋" w:hAnsi="仿宋" w:hint="eastAsia"/>
                <w:sz w:val="24"/>
              </w:rPr>
              <w:t>见附件</w:t>
            </w:r>
          </w:p>
        </w:tc>
      </w:tr>
      <w:tr w:rsidR="005A5F74">
        <w:trPr>
          <w:trHeight w:val="6820"/>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投标人资格要求</w:t>
            </w:r>
          </w:p>
        </w:tc>
        <w:tc>
          <w:tcPr>
            <w:tcW w:w="8467" w:type="dxa"/>
            <w:gridSpan w:val="7"/>
            <w:vAlign w:val="center"/>
          </w:tcPr>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（一）一般资格条件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1、具有独立承担民事责任的能力。</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2、具有良好的商业信誉和健全的财务会计制度。</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3、具有履行合同所必需的设备和专业技术能力。</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4、有依法缴纳税收和社会保障资金的良好记录。</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5、参加政府采购活动近三年内，在经营活动中没有重大违法记录。</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6、法律、行政法规规定的其他条件。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（二）特定资格条件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1、供应商须具有有效的</w:t>
            </w:r>
            <w:r w:rsidR="00E01D4E">
              <w:rPr>
                <w:rFonts w:ascii="仿宋" w:eastAsia="仿宋" w:hAnsi="仿宋" w:hint="eastAsia"/>
                <w:sz w:val="24"/>
              </w:rPr>
              <w:t>房屋建筑工程乙级</w:t>
            </w:r>
            <w:r w:rsidR="00322A77">
              <w:rPr>
                <w:rFonts w:ascii="仿宋" w:eastAsia="仿宋" w:hAnsi="仿宋" w:hint="eastAsia"/>
                <w:sz w:val="24"/>
              </w:rPr>
              <w:t>及以上</w:t>
            </w:r>
            <w:r>
              <w:rPr>
                <w:rFonts w:ascii="仿宋" w:eastAsia="仿宋" w:hAnsi="仿宋" w:hint="eastAsia"/>
                <w:sz w:val="24"/>
              </w:rPr>
              <w:t>监理资质；</w:t>
            </w:r>
          </w:p>
          <w:p w:rsidR="005A5F74" w:rsidRDefault="005A5F74" w:rsidP="00E01D4E">
            <w:pPr>
              <w:spacing w:line="500" w:lineRule="exact"/>
              <w:ind w:firstLineChars="200" w:firstLine="420"/>
              <w:rPr>
                <w:rFonts w:ascii="仿宋" w:eastAsia="仿宋" w:hAnsi="仿宋"/>
                <w:color w:val="FF0000"/>
                <w:szCs w:val="21"/>
              </w:rPr>
            </w:pPr>
          </w:p>
        </w:tc>
      </w:tr>
    </w:tbl>
    <w:p w:rsidR="005A5F74" w:rsidRDefault="005A5F74">
      <w:pPr>
        <w:jc w:val="center"/>
        <w:rPr>
          <w:rFonts w:ascii="仿宋" w:eastAsia="仿宋" w:hAnsi="仿宋"/>
          <w:b/>
          <w:sz w:val="44"/>
          <w:szCs w:val="44"/>
        </w:rPr>
      </w:pPr>
    </w:p>
    <w:p w:rsidR="00E01D4E" w:rsidRDefault="00E01D4E">
      <w:pPr>
        <w:jc w:val="center"/>
        <w:rPr>
          <w:rFonts w:ascii="仿宋" w:eastAsia="仿宋" w:hAnsi="仿宋"/>
          <w:b/>
          <w:sz w:val="44"/>
          <w:szCs w:val="44"/>
        </w:rPr>
      </w:pPr>
      <w:r>
        <w:rPr>
          <w:rFonts w:ascii="仿宋" w:eastAsia="仿宋" w:hAnsi="仿宋" w:hint="eastAsia"/>
          <w:b/>
          <w:sz w:val="44"/>
          <w:szCs w:val="44"/>
        </w:rPr>
        <w:lastRenderedPageBreak/>
        <w:t>办公用房装修工程</w:t>
      </w:r>
      <w:r w:rsidR="00AA6CE9">
        <w:rPr>
          <w:rFonts w:ascii="仿宋" w:eastAsia="仿宋" w:hAnsi="仿宋" w:hint="eastAsia"/>
          <w:b/>
          <w:sz w:val="44"/>
          <w:szCs w:val="44"/>
        </w:rPr>
        <w:t>监理服务询价</w:t>
      </w:r>
    </w:p>
    <w:p w:rsidR="005A5F74" w:rsidRDefault="00AA6CE9">
      <w:pPr>
        <w:jc w:val="center"/>
        <w:rPr>
          <w:rFonts w:ascii="仿宋" w:eastAsia="仿宋" w:hAnsi="仿宋"/>
          <w:b/>
          <w:sz w:val="44"/>
          <w:szCs w:val="44"/>
        </w:rPr>
      </w:pPr>
      <w:r>
        <w:rPr>
          <w:rFonts w:ascii="仿宋" w:eastAsia="仿宋" w:hAnsi="仿宋" w:hint="eastAsia"/>
          <w:b/>
          <w:sz w:val="44"/>
          <w:szCs w:val="44"/>
        </w:rPr>
        <w:t>采购评标办法</w:t>
      </w:r>
    </w:p>
    <w:p w:rsidR="005A5F74" w:rsidRDefault="005A5F74">
      <w:pPr>
        <w:jc w:val="center"/>
        <w:rPr>
          <w:rFonts w:ascii="仿宋" w:eastAsia="仿宋" w:hAnsi="仿宋"/>
          <w:b/>
          <w:sz w:val="44"/>
          <w:szCs w:val="44"/>
        </w:rPr>
      </w:pPr>
    </w:p>
    <w:p w:rsidR="005A5F74" w:rsidRDefault="00AA6CE9">
      <w:pPr>
        <w:rPr>
          <w:rFonts w:ascii="仿宋" w:eastAsia="仿宋" w:hAnsi="仿宋"/>
          <w:b/>
          <w:sz w:val="30"/>
          <w:szCs w:val="30"/>
        </w:rPr>
      </w:pPr>
      <w:r>
        <w:rPr>
          <w:rFonts w:ascii="仿宋" w:eastAsia="仿宋" w:hAnsi="仿宋" w:hint="eastAsia"/>
          <w:b/>
          <w:sz w:val="30"/>
          <w:szCs w:val="30"/>
        </w:rPr>
        <w:t>一、最高限价</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最高限价</w:t>
      </w:r>
      <w:r w:rsidRPr="00B55D65">
        <w:rPr>
          <w:rFonts w:ascii="仿宋" w:eastAsia="仿宋" w:hAnsi="仿宋" w:hint="eastAsia"/>
          <w:sz w:val="30"/>
          <w:szCs w:val="30"/>
        </w:rPr>
        <w:t>为</w:t>
      </w:r>
      <w:r w:rsidR="00E01D4E" w:rsidRPr="00B55D65">
        <w:rPr>
          <w:rFonts w:ascii="仿宋" w:eastAsia="仿宋" w:hAnsi="仿宋" w:hint="eastAsia"/>
          <w:sz w:val="30"/>
          <w:szCs w:val="30"/>
        </w:rPr>
        <w:t>6.544</w:t>
      </w:r>
      <w:r w:rsidRPr="00B55D65">
        <w:rPr>
          <w:rFonts w:ascii="仿宋" w:eastAsia="仿宋" w:hAnsi="仿宋" w:hint="eastAsia"/>
          <w:sz w:val="30"/>
          <w:szCs w:val="30"/>
        </w:rPr>
        <w:t>万</w:t>
      </w:r>
      <w:r>
        <w:rPr>
          <w:rFonts w:ascii="仿宋" w:eastAsia="仿宋" w:hAnsi="仿宋" w:hint="eastAsia"/>
          <w:sz w:val="30"/>
          <w:szCs w:val="30"/>
        </w:rPr>
        <w:t>元，</w:t>
      </w:r>
      <w:r w:rsidR="00E01D4E">
        <w:rPr>
          <w:rFonts w:ascii="仿宋" w:eastAsia="仿宋" w:hAnsi="仿宋" w:hint="eastAsia"/>
          <w:sz w:val="30"/>
          <w:szCs w:val="30"/>
        </w:rPr>
        <w:t>所有人投标报</w:t>
      </w:r>
      <w:r w:rsidR="00E01D4E" w:rsidRPr="00B55D65">
        <w:rPr>
          <w:rFonts w:ascii="仿宋" w:eastAsia="仿宋" w:hAnsi="仿宋" w:hint="eastAsia"/>
          <w:sz w:val="30"/>
          <w:szCs w:val="30"/>
        </w:rPr>
        <w:t>价</w:t>
      </w:r>
      <w:r w:rsidRPr="00B55D65">
        <w:rPr>
          <w:rFonts w:ascii="仿宋" w:eastAsia="仿宋" w:hAnsi="仿宋" w:hint="eastAsia"/>
          <w:sz w:val="30"/>
          <w:szCs w:val="30"/>
        </w:rPr>
        <w:t>不得超过</w:t>
      </w:r>
      <w:r w:rsidR="00E01D4E" w:rsidRPr="00B55D65">
        <w:rPr>
          <w:rFonts w:ascii="仿宋" w:eastAsia="仿宋" w:hAnsi="仿宋" w:hint="eastAsia"/>
          <w:sz w:val="30"/>
          <w:szCs w:val="30"/>
        </w:rPr>
        <w:t>6.544</w:t>
      </w:r>
      <w:r w:rsidRPr="00B55D65">
        <w:rPr>
          <w:rFonts w:ascii="仿宋" w:eastAsia="仿宋" w:hAnsi="仿宋" w:hint="eastAsia"/>
          <w:sz w:val="30"/>
          <w:szCs w:val="30"/>
        </w:rPr>
        <w:t>万</w:t>
      </w:r>
      <w:r>
        <w:rPr>
          <w:rFonts w:ascii="仿宋" w:eastAsia="仿宋" w:hAnsi="仿宋" w:hint="eastAsia"/>
          <w:sz w:val="30"/>
          <w:szCs w:val="30"/>
        </w:rPr>
        <w:t>元。</w:t>
      </w:r>
      <w:bookmarkStart w:id="0" w:name="_GoBack"/>
      <w:bookmarkEnd w:id="0"/>
    </w:p>
    <w:p w:rsidR="005A5F74" w:rsidRDefault="00AA6CE9">
      <w:pPr>
        <w:rPr>
          <w:rFonts w:ascii="仿宋" w:eastAsia="仿宋" w:hAnsi="仿宋"/>
          <w:b/>
          <w:sz w:val="30"/>
          <w:szCs w:val="30"/>
        </w:rPr>
      </w:pPr>
      <w:r>
        <w:rPr>
          <w:rFonts w:ascii="仿宋" w:eastAsia="仿宋" w:hAnsi="仿宋" w:hint="eastAsia"/>
          <w:b/>
          <w:sz w:val="30"/>
          <w:szCs w:val="30"/>
        </w:rPr>
        <w:t>二、投标人资格要求及数量</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（一）投标人应满足采购公告中投标人资格要求条件，确保三家及以上投标人投标。本项目不接受具有关联关系的供应商同时投标，一经发现，则所有关联关系的供应商投标无效。</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二）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5A5F74" w:rsidRDefault="00AA6CE9">
      <w:pPr>
        <w:rPr>
          <w:rFonts w:ascii="仿宋" w:eastAsia="仿宋" w:hAnsi="仿宋"/>
          <w:b/>
          <w:sz w:val="30"/>
          <w:szCs w:val="30"/>
        </w:rPr>
      </w:pPr>
      <w:r>
        <w:rPr>
          <w:rFonts w:ascii="仿宋" w:eastAsia="仿宋" w:hAnsi="仿宋" w:hint="eastAsia"/>
          <w:b/>
          <w:sz w:val="30"/>
          <w:szCs w:val="30"/>
        </w:rPr>
        <w:t>三、项目需求</w:t>
      </w:r>
    </w:p>
    <w:p w:rsidR="005A5F74" w:rsidRDefault="00AA6CE9">
      <w:pPr>
        <w:rPr>
          <w:rFonts w:ascii="仿宋" w:eastAsia="仿宋" w:hAnsi="仿宋"/>
          <w:bCs/>
          <w:sz w:val="30"/>
          <w:szCs w:val="30"/>
        </w:rPr>
      </w:pPr>
      <w:r>
        <w:rPr>
          <w:rFonts w:ascii="仿宋" w:eastAsia="仿宋" w:hAnsi="仿宋" w:hint="eastAsia"/>
          <w:bCs/>
          <w:sz w:val="30"/>
          <w:szCs w:val="30"/>
        </w:rPr>
        <w:t>（一）</w:t>
      </w:r>
      <w:r w:rsidR="00E01D4E">
        <w:rPr>
          <w:rFonts w:ascii="仿宋" w:eastAsia="仿宋" w:hAnsi="仿宋" w:hint="eastAsia"/>
          <w:bCs/>
          <w:sz w:val="30"/>
          <w:szCs w:val="30"/>
        </w:rPr>
        <w:t>项目</w:t>
      </w:r>
      <w:r>
        <w:rPr>
          <w:rFonts w:ascii="仿宋" w:eastAsia="仿宋" w:hAnsi="仿宋" w:hint="eastAsia"/>
          <w:bCs/>
          <w:sz w:val="30"/>
          <w:szCs w:val="30"/>
        </w:rPr>
        <w:t>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2982"/>
        <w:gridCol w:w="3711"/>
      </w:tblGrid>
      <w:tr w:rsidR="005A5F74">
        <w:trPr>
          <w:trHeight w:hRule="exact" w:val="625"/>
          <w:jc w:val="center"/>
        </w:trPr>
        <w:tc>
          <w:tcPr>
            <w:tcW w:w="2431" w:type="dxa"/>
            <w:tcBorders>
              <w:top w:val="single" w:sz="4" w:space="0" w:color="auto"/>
              <w:left w:val="single" w:sz="4" w:space="0" w:color="auto"/>
              <w:right w:val="single" w:sz="4" w:space="0" w:color="auto"/>
            </w:tcBorders>
            <w:vAlign w:val="center"/>
          </w:tcPr>
          <w:p w:rsidR="005A5F74" w:rsidRDefault="00AA6CE9">
            <w:pPr>
              <w:ind w:firstLineChars="200" w:firstLine="600"/>
              <w:rPr>
                <w:rFonts w:ascii="仿宋" w:eastAsia="仿宋" w:hAnsi="仿宋"/>
                <w:sz w:val="30"/>
                <w:szCs w:val="30"/>
              </w:rPr>
            </w:pPr>
            <w:r>
              <w:rPr>
                <w:rFonts w:ascii="仿宋" w:eastAsia="仿宋" w:hAnsi="仿宋"/>
                <w:sz w:val="30"/>
                <w:szCs w:val="30"/>
              </w:rPr>
              <w:t>项目名称</w:t>
            </w:r>
          </w:p>
        </w:tc>
        <w:tc>
          <w:tcPr>
            <w:tcW w:w="2982" w:type="dxa"/>
            <w:tcBorders>
              <w:top w:val="single" w:sz="4" w:space="0" w:color="auto"/>
              <w:left w:val="single" w:sz="4" w:space="0" w:color="auto"/>
              <w:right w:val="single" w:sz="4" w:space="0" w:color="auto"/>
            </w:tcBorders>
            <w:vAlign w:val="center"/>
          </w:tcPr>
          <w:p w:rsidR="005A5F74" w:rsidRDefault="00AA6CE9">
            <w:pPr>
              <w:ind w:firstLineChars="50" w:firstLine="150"/>
              <w:rPr>
                <w:rFonts w:ascii="仿宋" w:eastAsia="仿宋" w:hAnsi="仿宋"/>
                <w:sz w:val="30"/>
                <w:szCs w:val="30"/>
              </w:rPr>
            </w:pPr>
            <w:r>
              <w:rPr>
                <w:rFonts w:ascii="仿宋" w:eastAsia="仿宋" w:hAnsi="仿宋"/>
                <w:sz w:val="30"/>
                <w:szCs w:val="30"/>
              </w:rPr>
              <w:t>最高限价（万</w:t>
            </w:r>
            <w:r>
              <w:rPr>
                <w:rFonts w:ascii="仿宋" w:eastAsia="仿宋" w:hAnsi="仿宋" w:hint="eastAsia"/>
                <w:sz w:val="30"/>
                <w:szCs w:val="30"/>
              </w:rPr>
              <w:t>元）</w:t>
            </w:r>
          </w:p>
        </w:tc>
        <w:tc>
          <w:tcPr>
            <w:tcW w:w="3711" w:type="dxa"/>
            <w:tcBorders>
              <w:top w:val="single" w:sz="4" w:space="0" w:color="auto"/>
              <w:left w:val="single" w:sz="4" w:space="0" w:color="auto"/>
              <w:right w:val="single" w:sz="4" w:space="0" w:color="auto"/>
            </w:tcBorders>
            <w:vAlign w:val="center"/>
          </w:tcPr>
          <w:p w:rsidR="005A5F74" w:rsidRDefault="00AA6CE9">
            <w:pPr>
              <w:ind w:firstLineChars="500" w:firstLine="1500"/>
              <w:rPr>
                <w:rFonts w:ascii="仿宋" w:eastAsia="仿宋" w:hAnsi="仿宋"/>
                <w:sz w:val="30"/>
                <w:szCs w:val="30"/>
              </w:rPr>
            </w:pPr>
            <w:r>
              <w:rPr>
                <w:rFonts w:ascii="仿宋" w:eastAsia="仿宋" w:hAnsi="仿宋" w:hint="eastAsia"/>
                <w:sz w:val="30"/>
                <w:szCs w:val="30"/>
              </w:rPr>
              <w:t>备注</w:t>
            </w:r>
          </w:p>
        </w:tc>
      </w:tr>
      <w:tr w:rsidR="005A5F74">
        <w:trPr>
          <w:trHeight w:hRule="exact" w:val="1165"/>
          <w:jc w:val="center"/>
        </w:trPr>
        <w:tc>
          <w:tcPr>
            <w:tcW w:w="2431" w:type="dxa"/>
            <w:tcBorders>
              <w:top w:val="single" w:sz="4" w:space="0" w:color="auto"/>
              <w:left w:val="single" w:sz="4" w:space="0" w:color="auto"/>
              <w:right w:val="single" w:sz="4" w:space="0" w:color="auto"/>
            </w:tcBorders>
            <w:vAlign w:val="center"/>
          </w:tcPr>
          <w:p w:rsidR="005A5F74" w:rsidRDefault="00E01D4E">
            <w:pPr>
              <w:jc w:val="center"/>
              <w:rPr>
                <w:rFonts w:ascii="仿宋" w:eastAsia="仿宋" w:hAnsi="仿宋"/>
                <w:sz w:val="24"/>
              </w:rPr>
            </w:pPr>
            <w:r>
              <w:rPr>
                <w:rFonts w:ascii="仿宋" w:eastAsia="仿宋" w:hAnsi="仿宋" w:hint="eastAsia"/>
                <w:sz w:val="24"/>
              </w:rPr>
              <w:t>办公用房装修工程监理服务</w:t>
            </w:r>
          </w:p>
        </w:tc>
        <w:tc>
          <w:tcPr>
            <w:tcW w:w="2982" w:type="dxa"/>
            <w:tcBorders>
              <w:top w:val="single" w:sz="4" w:space="0" w:color="auto"/>
              <w:left w:val="single" w:sz="4" w:space="0" w:color="auto"/>
              <w:right w:val="single" w:sz="4" w:space="0" w:color="auto"/>
            </w:tcBorders>
            <w:vAlign w:val="center"/>
          </w:tcPr>
          <w:p w:rsidR="005A5F74" w:rsidRPr="00B55D65" w:rsidRDefault="00E01D4E">
            <w:pPr>
              <w:spacing w:line="400" w:lineRule="exact"/>
              <w:jc w:val="center"/>
              <w:rPr>
                <w:rFonts w:ascii="仿宋" w:eastAsia="仿宋" w:hAnsi="仿宋"/>
                <w:sz w:val="30"/>
                <w:szCs w:val="30"/>
              </w:rPr>
            </w:pPr>
            <w:r w:rsidRPr="00B55D65">
              <w:rPr>
                <w:rFonts w:ascii="仿宋" w:eastAsia="仿宋" w:hAnsi="仿宋" w:hint="eastAsia"/>
                <w:sz w:val="24"/>
              </w:rPr>
              <w:t>6.544</w:t>
            </w:r>
          </w:p>
        </w:tc>
        <w:tc>
          <w:tcPr>
            <w:tcW w:w="3711" w:type="dxa"/>
            <w:tcBorders>
              <w:top w:val="single" w:sz="4" w:space="0" w:color="auto"/>
              <w:left w:val="single" w:sz="4" w:space="0" w:color="auto"/>
              <w:right w:val="single" w:sz="4" w:space="0" w:color="auto"/>
            </w:tcBorders>
            <w:vAlign w:val="center"/>
          </w:tcPr>
          <w:p w:rsidR="005A5F74" w:rsidRDefault="005A5F74" w:rsidP="00E8235B">
            <w:pPr>
              <w:jc w:val="center"/>
              <w:rPr>
                <w:rFonts w:ascii="仿宋" w:eastAsia="仿宋" w:hAnsi="仿宋"/>
                <w:sz w:val="24"/>
              </w:rPr>
            </w:pPr>
          </w:p>
        </w:tc>
      </w:tr>
    </w:tbl>
    <w:p w:rsidR="005A5F74" w:rsidRDefault="00AA6CE9">
      <w:pPr>
        <w:rPr>
          <w:rFonts w:ascii="仿宋" w:eastAsia="仿宋" w:hAnsi="仿宋"/>
          <w:sz w:val="30"/>
          <w:szCs w:val="30"/>
        </w:rPr>
      </w:pPr>
      <w:r>
        <w:rPr>
          <w:rFonts w:ascii="仿宋" w:eastAsia="仿宋" w:hAnsi="仿宋" w:hint="eastAsia"/>
          <w:sz w:val="30"/>
          <w:szCs w:val="30"/>
        </w:rPr>
        <w:t>（二）</w:t>
      </w:r>
      <w:r w:rsidR="00E8235B">
        <w:rPr>
          <w:rFonts w:ascii="仿宋" w:eastAsia="仿宋" w:hAnsi="仿宋" w:hint="eastAsia"/>
          <w:sz w:val="30"/>
          <w:szCs w:val="30"/>
        </w:rPr>
        <w:t>服务及质量需求</w:t>
      </w:r>
    </w:p>
    <w:p w:rsidR="00E8235B" w:rsidRPr="00490B78" w:rsidRDefault="00E8235B" w:rsidP="006D24C5">
      <w:pPr>
        <w:ind w:firstLineChars="200" w:firstLine="600"/>
        <w:rPr>
          <w:rFonts w:ascii="仿宋" w:eastAsia="仿宋" w:hAnsi="仿宋"/>
          <w:sz w:val="30"/>
          <w:szCs w:val="30"/>
        </w:rPr>
      </w:pPr>
      <w:r w:rsidRPr="00490B78">
        <w:rPr>
          <w:rFonts w:ascii="仿宋" w:eastAsia="仿宋" w:hAnsi="仿宋"/>
          <w:sz w:val="30"/>
          <w:szCs w:val="30"/>
        </w:rPr>
        <w:t>1.</w:t>
      </w:r>
      <w:r w:rsidRPr="00490B78">
        <w:rPr>
          <w:rFonts w:ascii="仿宋" w:eastAsia="仿宋" w:hAnsi="仿宋" w:hint="eastAsia"/>
          <w:sz w:val="30"/>
          <w:szCs w:val="30"/>
        </w:rPr>
        <w:t>基本介绍：办公用房装修包括室内装修、暖通、电气、给</w:t>
      </w:r>
      <w:r w:rsidRPr="00490B78">
        <w:rPr>
          <w:rFonts w:ascii="仿宋" w:eastAsia="仿宋" w:hAnsi="仿宋" w:hint="eastAsia"/>
          <w:sz w:val="30"/>
          <w:szCs w:val="30"/>
        </w:rPr>
        <w:lastRenderedPageBreak/>
        <w:t>排水及消防工程等。</w:t>
      </w:r>
    </w:p>
    <w:p w:rsidR="00E8235B" w:rsidRPr="00490B78" w:rsidRDefault="00E8235B" w:rsidP="006D24C5">
      <w:pPr>
        <w:ind w:firstLineChars="200" w:firstLine="600"/>
        <w:rPr>
          <w:rFonts w:ascii="仿宋" w:eastAsia="仿宋" w:hAnsi="仿宋"/>
          <w:sz w:val="30"/>
          <w:szCs w:val="30"/>
        </w:rPr>
      </w:pPr>
      <w:r w:rsidRPr="00490B78">
        <w:rPr>
          <w:rFonts w:ascii="仿宋" w:eastAsia="仿宋" w:hAnsi="仿宋" w:hint="eastAsia"/>
          <w:sz w:val="30"/>
          <w:szCs w:val="30"/>
        </w:rPr>
        <w:t>2.服务范围：办公用房装修工程设计施工图及变更设计所包含的所有建安工程的施工准</w:t>
      </w:r>
      <w:r w:rsidR="00093528">
        <w:rPr>
          <w:rFonts w:ascii="仿宋" w:eastAsia="仿宋" w:hAnsi="仿宋" w:hint="eastAsia"/>
          <w:sz w:val="30"/>
          <w:szCs w:val="30"/>
        </w:rPr>
        <w:t>备阶段、施工阶段、竣工验收阶段及缺陷修复期阶段等全过程监理服务</w:t>
      </w:r>
      <w:r w:rsidRPr="00490B78">
        <w:rPr>
          <w:rFonts w:ascii="仿宋" w:eastAsia="仿宋" w:hAnsi="仿宋" w:hint="eastAsia"/>
          <w:sz w:val="30"/>
          <w:szCs w:val="30"/>
        </w:rPr>
        <w:t>。</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3.监理目标：服务质量达到国家现行有关法规要求。</w:t>
      </w:r>
    </w:p>
    <w:p w:rsidR="00093528" w:rsidRPr="00093528" w:rsidRDefault="00093528" w:rsidP="00093528">
      <w:pPr>
        <w:ind w:firstLineChars="200" w:firstLine="600"/>
        <w:rPr>
          <w:rFonts w:ascii="仿宋" w:eastAsia="仿宋" w:hAnsi="仿宋"/>
          <w:bCs/>
          <w:sz w:val="30"/>
          <w:szCs w:val="30"/>
        </w:rPr>
      </w:pPr>
      <w:r>
        <w:rPr>
          <w:rFonts w:ascii="仿宋" w:eastAsia="仿宋" w:hAnsi="仿宋" w:hint="eastAsia"/>
          <w:bCs/>
          <w:sz w:val="30"/>
          <w:szCs w:val="30"/>
        </w:rPr>
        <w:t>4、</w:t>
      </w:r>
      <w:r w:rsidRPr="00093528">
        <w:rPr>
          <w:rFonts w:ascii="仿宋" w:eastAsia="仿宋" w:hAnsi="仿宋" w:hint="eastAsia"/>
          <w:bCs/>
          <w:sz w:val="30"/>
          <w:szCs w:val="30"/>
        </w:rPr>
        <w:t>监理工作内容</w:t>
      </w:r>
      <w:r>
        <w:rPr>
          <w:rFonts w:ascii="仿宋" w:eastAsia="仿宋" w:hAnsi="仿宋" w:hint="eastAsia"/>
          <w:bCs/>
          <w:sz w:val="30"/>
          <w:szCs w:val="30"/>
        </w:rPr>
        <w:t>：</w:t>
      </w:r>
      <w:r w:rsidRPr="00093528">
        <w:rPr>
          <w:rFonts w:ascii="仿宋" w:eastAsia="仿宋" w:hAnsi="仿宋" w:hint="eastAsia"/>
          <w:bCs/>
          <w:sz w:val="30"/>
          <w:szCs w:val="30"/>
        </w:rPr>
        <w:t>根据《建设工程监理规范》（GB50319-2000）规定，完成监理工作内容。</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5.人员要求</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5.1.项目负责人</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 xml:space="preserve">应具备房屋建筑工程专业全国注册监理工程师资格； </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注：总监在建项目最多不得超过3项（</w:t>
      </w:r>
      <w:proofErr w:type="gramStart"/>
      <w:r w:rsidRPr="00093528">
        <w:rPr>
          <w:rFonts w:ascii="仿宋" w:eastAsia="仿宋" w:hAnsi="仿宋" w:hint="eastAsia"/>
          <w:bCs/>
          <w:sz w:val="30"/>
          <w:szCs w:val="30"/>
        </w:rPr>
        <w:t>含本项目</w:t>
      </w:r>
      <w:proofErr w:type="gramEnd"/>
      <w:r w:rsidRPr="00093528">
        <w:rPr>
          <w:rFonts w:ascii="仿宋" w:eastAsia="仿宋" w:hAnsi="仿宋" w:hint="eastAsia"/>
          <w:bCs/>
          <w:sz w:val="30"/>
          <w:szCs w:val="30"/>
        </w:rPr>
        <w:t>）。提供全国注册监理工程师注册证书复印件并加盖供应商公章，在建项目不超过3项（</w:t>
      </w:r>
      <w:proofErr w:type="gramStart"/>
      <w:r w:rsidRPr="00093528">
        <w:rPr>
          <w:rFonts w:ascii="仿宋" w:eastAsia="仿宋" w:hAnsi="仿宋" w:hint="eastAsia"/>
          <w:bCs/>
          <w:sz w:val="30"/>
          <w:szCs w:val="30"/>
        </w:rPr>
        <w:t>含本项目</w:t>
      </w:r>
      <w:proofErr w:type="gramEnd"/>
      <w:r w:rsidRPr="00093528">
        <w:rPr>
          <w:rFonts w:ascii="仿宋" w:eastAsia="仿宋" w:hAnsi="仿宋" w:hint="eastAsia"/>
          <w:bCs/>
          <w:sz w:val="30"/>
          <w:szCs w:val="30"/>
        </w:rPr>
        <w:t>）的承诺书（格式自拟）加盖供应商公章。</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5.2监理其他人员资格要求</w:t>
      </w:r>
    </w:p>
    <w:p w:rsidR="00093528"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在施工监理过程中，应同时满足《重庆市建设工程项目监理机构人员配备暂行标准》（</w:t>
      </w:r>
      <w:proofErr w:type="gramStart"/>
      <w:r w:rsidRPr="00093528">
        <w:rPr>
          <w:rFonts w:ascii="仿宋" w:eastAsia="仿宋" w:hAnsi="仿宋" w:hint="eastAsia"/>
          <w:bCs/>
          <w:sz w:val="30"/>
          <w:szCs w:val="30"/>
        </w:rPr>
        <w:t>渝建发</w:t>
      </w:r>
      <w:proofErr w:type="gramEnd"/>
      <w:r w:rsidRPr="00093528">
        <w:rPr>
          <w:rFonts w:ascii="仿宋" w:eastAsia="仿宋" w:hAnsi="仿宋" w:hint="eastAsia"/>
          <w:bCs/>
          <w:sz w:val="30"/>
          <w:szCs w:val="30"/>
        </w:rPr>
        <w:t>【2014】101号），根据实际情况配备相关人员。且上述项目管理人员均为本单位人员（包括总监理工程师、专业监理工程师和监理员）。专业监理工程师及监理员必须常驻现场。</w:t>
      </w:r>
    </w:p>
    <w:p w:rsidR="006D24C5" w:rsidRPr="00093528" w:rsidRDefault="00093528" w:rsidP="00093528">
      <w:pPr>
        <w:ind w:firstLineChars="200" w:firstLine="600"/>
        <w:rPr>
          <w:rFonts w:ascii="仿宋" w:eastAsia="仿宋" w:hAnsi="仿宋"/>
          <w:bCs/>
          <w:sz w:val="30"/>
          <w:szCs w:val="30"/>
        </w:rPr>
      </w:pPr>
      <w:r w:rsidRPr="00093528">
        <w:rPr>
          <w:rFonts w:ascii="仿宋" w:eastAsia="仿宋" w:hAnsi="仿宋" w:hint="eastAsia"/>
          <w:bCs/>
          <w:sz w:val="30"/>
          <w:szCs w:val="30"/>
        </w:rPr>
        <w:t>以上人员资格证明文件在签订监理合同时提供</w:t>
      </w:r>
      <w:r w:rsidR="006D24C5" w:rsidRPr="00093528">
        <w:rPr>
          <w:rFonts w:ascii="仿宋" w:eastAsia="仿宋" w:hAnsi="仿宋" w:hint="eastAsia"/>
          <w:bCs/>
          <w:sz w:val="30"/>
          <w:szCs w:val="30"/>
        </w:rPr>
        <w:t>。</w:t>
      </w:r>
    </w:p>
    <w:p w:rsidR="005A5F74" w:rsidRDefault="00AA6CE9">
      <w:pPr>
        <w:rPr>
          <w:rFonts w:ascii="仿宋" w:eastAsia="仿宋" w:hAnsi="仿宋"/>
          <w:bCs/>
          <w:sz w:val="30"/>
          <w:szCs w:val="30"/>
        </w:rPr>
      </w:pPr>
      <w:r>
        <w:rPr>
          <w:rFonts w:ascii="仿宋" w:eastAsia="仿宋" w:hAnsi="仿宋" w:hint="eastAsia"/>
          <w:sz w:val="30"/>
          <w:szCs w:val="30"/>
        </w:rPr>
        <w:t>（三）</w:t>
      </w:r>
      <w:r>
        <w:rPr>
          <w:rFonts w:ascii="仿宋" w:eastAsia="仿宋" w:hAnsi="仿宋" w:hint="eastAsia"/>
          <w:bCs/>
          <w:sz w:val="30"/>
          <w:szCs w:val="30"/>
        </w:rPr>
        <w:t>项目工期、实施地点及验收方式</w:t>
      </w:r>
    </w:p>
    <w:p w:rsidR="005A5F74" w:rsidRDefault="00AA6CE9">
      <w:pPr>
        <w:ind w:firstLineChars="250" w:firstLine="750"/>
        <w:rPr>
          <w:rFonts w:ascii="仿宋" w:eastAsia="仿宋" w:hAnsi="仿宋"/>
          <w:sz w:val="30"/>
          <w:szCs w:val="30"/>
        </w:rPr>
      </w:pPr>
      <w:r>
        <w:rPr>
          <w:rFonts w:ascii="仿宋" w:eastAsia="仿宋" w:hAnsi="仿宋" w:hint="eastAsia"/>
          <w:sz w:val="30"/>
          <w:szCs w:val="30"/>
        </w:rPr>
        <w:t>1、项目工期</w:t>
      </w:r>
    </w:p>
    <w:p w:rsidR="005A5F74" w:rsidRDefault="00E8235B" w:rsidP="00CC62B1">
      <w:pPr>
        <w:ind w:firstLineChars="200" w:firstLine="600"/>
        <w:rPr>
          <w:rFonts w:ascii="仿宋" w:eastAsia="仿宋" w:hAnsi="仿宋"/>
          <w:sz w:val="30"/>
          <w:szCs w:val="30"/>
        </w:rPr>
      </w:pPr>
      <w:r w:rsidRPr="00CC62B1">
        <w:rPr>
          <w:rFonts w:ascii="仿宋" w:eastAsia="仿宋" w:hAnsi="仿宋" w:hint="eastAsia"/>
          <w:sz w:val="30"/>
          <w:szCs w:val="30"/>
        </w:rPr>
        <w:lastRenderedPageBreak/>
        <w:t>监理合同签署生效之日至工程竣工验收且</w:t>
      </w:r>
      <w:r w:rsidR="00093528">
        <w:rPr>
          <w:rFonts w:ascii="仿宋" w:eastAsia="仿宋" w:hAnsi="仿宋" w:hint="eastAsia"/>
          <w:sz w:val="30"/>
          <w:szCs w:val="30"/>
        </w:rPr>
        <w:t>结算完成</w:t>
      </w:r>
      <w:r w:rsidRPr="00CC62B1">
        <w:rPr>
          <w:rFonts w:ascii="仿宋" w:eastAsia="仿宋" w:hAnsi="仿宋" w:hint="eastAsia"/>
          <w:sz w:val="30"/>
          <w:szCs w:val="30"/>
        </w:rPr>
        <w:t>止，</w:t>
      </w:r>
      <w:r w:rsidR="00AA6CE9">
        <w:rPr>
          <w:rFonts w:ascii="仿宋" w:eastAsia="仿宋" w:hAnsi="仿宋" w:hint="eastAsia"/>
          <w:sz w:val="30"/>
          <w:szCs w:val="30"/>
        </w:rPr>
        <w:t>若因客观因素导致工期延长的，监理费不增加。</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2、实施地点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实施地点：</w:t>
      </w:r>
      <w:r w:rsidR="00E8235B">
        <w:rPr>
          <w:rFonts w:ascii="仿宋" w:eastAsia="仿宋" w:hAnsi="仿宋" w:hint="eastAsia"/>
          <w:sz w:val="30"/>
          <w:szCs w:val="30"/>
        </w:rPr>
        <w:t>重庆市合川区</w:t>
      </w:r>
      <w:r>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3、验收方式</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投标人</w:t>
      </w:r>
      <w:r>
        <w:rPr>
          <w:rFonts w:ascii="仿宋" w:eastAsia="仿宋" w:hAnsi="仿宋"/>
          <w:sz w:val="30"/>
          <w:szCs w:val="30"/>
        </w:rPr>
        <w:t>完成</w:t>
      </w:r>
      <w:r w:rsidR="00AE55C4">
        <w:rPr>
          <w:rFonts w:ascii="仿宋" w:eastAsia="仿宋" w:hAnsi="仿宋" w:hint="eastAsia"/>
          <w:sz w:val="30"/>
          <w:szCs w:val="30"/>
        </w:rPr>
        <w:t>办公用房装修</w:t>
      </w:r>
      <w:r>
        <w:rPr>
          <w:rFonts w:ascii="仿宋" w:eastAsia="仿宋" w:hAnsi="仿宋" w:hint="eastAsia"/>
          <w:sz w:val="30"/>
          <w:szCs w:val="30"/>
        </w:rPr>
        <w:t>项目监理服务</w:t>
      </w:r>
      <w:r>
        <w:rPr>
          <w:rFonts w:ascii="仿宋" w:eastAsia="仿宋" w:hAnsi="仿宋"/>
          <w:sz w:val="30"/>
          <w:szCs w:val="30"/>
        </w:rPr>
        <w:t>相关工作</w:t>
      </w:r>
      <w:r w:rsidR="00AE55C4">
        <w:rPr>
          <w:rFonts w:ascii="仿宋" w:eastAsia="仿宋" w:hAnsi="仿宋" w:hint="eastAsia"/>
          <w:sz w:val="30"/>
          <w:szCs w:val="30"/>
        </w:rPr>
        <w:t>及办公用房装修项目结算完成</w:t>
      </w:r>
      <w:r w:rsidR="00B12D0A">
        <w:rPr>
          <w:rFonts w:ascii="仿宋" w:eastAsia="仿宋" w:hAnsi="仿宋" w:hint="eastAsia"/>
          <w:sz w:val="30"/>
          <w:szCs w:val="30"/>
        </w:rPr>
        <w:t>并提交合格监理档案</w:t>
      </w:r>
      <w:r w:rsidR="00AE55C4">
        <w:rPr>
          <w:rFonts w:ascii="仿宋" w:eastAsia="仿宋" w:hAnsi="仿宋" w:hint="eastAsia"/>
          <w:sz w:val="30"/>
          <w:szCs w:val="30"/>
        </w:rPr>
        <w:t>后</w:t>
      </w:r>
      <w:r>
        <w:rPr>
          <w:rFonts w:ascii="仿宋" w:eastAsia="仿宋" w:hAnsi="仿宋"/>
          <w:sz w:val="30"/>
          <w:szCs w:val="30"/>
        </w:rPr>
        <w:t>，</w:t>
      </w:r>
      <w:r>
        <w:rPr>
          <w:rFonts w:ascii="仿宋" w:eastAsia="仿宋" w:hAnsi="仿宋" w:hint="eastAsia"/>
          <w:sz w:val="30"/>
          <w:szCs w:val="30"/>
        </w:rPr>
        <w:t>采购人</w:t>
      </w:r>
      <w:r w:rsidR="00AE55C4">
        <w:rPr>
          <w:rFonts w:ascii="仿宋" w:eastAsia="仿宋" w:hAnsi="仿宋" w:hint="eastAsia"/>
          <w:sz w:val="30"/>
          <w:szCs w:val="30"/>
        </w:rPr>
        <w:t>按照相关规定</w:t>
      </w:r>
      <w:r>
        <w:rPr>
          <w:rFonts w:ascii="仿宋" w:eastAsia="仿宋" w:hAnsi="仿宋"/>
          <w:sz w:val="30"/>
          <w:szCs w:val="30"/>
        </w:rPr>
        <w:t>进行验收。</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4、验收合格后投标人应在30天内办理结算手续，逾期给采购人造成的损失由投标人承担。</w:t>
      </w:r>
    </w:p>
    <w:p w:rsidR="005A5F74" w:rsidRDefault="00AA6CE9">
      <w:pPr>
        <w:rPr>
          <w:rFonts w:ascii="仿宋" w:eastAsia="仿宋" w:hAnsi="仿宋"/>
          <w:bCs/>
          <w:sz w:val="30"/>
          <w:szCs w:val="30"/>
        </w:rPr>
      </w:pPr>
      <w:r>
        <w:rPr>
          <w:rFonts w:ascii="仿宋" w:eastAsia="仿宋" w:hAnsi="仿宋" w:hint="eastAsia"/>
          <w:bCs/>
          <w:sz w:val="30"/>
          <w:szCs w:val="30"/>
        </w:rPr>
        <w:t>（四）付款方式</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监理服务工作</w:t>
      </w:r>
      <w:r w:rsidR="00AA6CE9">
        <w:rPr>
          <w:rFonts w:ascii="仿宋" w:eastAsia="仿宋" w:hAnsi="仿宋"/>
          <w:sz w:val="30"/>
          <w:szCs w:val="30"/>
        </w:rPr>
        <w:t>验收合格后，</w:t>
      </w:r>
      <w:r w:rsidR="00AA6CE9">
        <w:rPr>
          <w:rFonts w:ascii="仿宋" w:eastAsia="仿宋" w:hAnsi="仿宋" w:hint="eastAsia"/>
          <w:sz w:val="30"/>
          <w:szCs w:val="30"/>
        </w:rPr>
        <w:t>中标人向采购人提供合同金额正规发票，</w:t>
      </w:r>
      <w:r w:rsidR="00AA6CE9">
        <w:rPr>
          <w:rFonts w:ascii="仿宋" w:eastAsia="仿宋" w:hAnsi="仿宋"/>
          <w:sz w:val="30"/>
          <w:szCs w:val="30"/>
        </w:rPr>
        <w:t>采购人向中标人支付合同金额的</w:t>
      </w:r>
      <w:r w:rsidR="00AA6CE9">
        <w:rPr>
          <w:rFonts w:ascii="仿宋" w:eastAsia="仿宋" w:hAnsi="仿宋" w:hint="eastAsia"/>
          <w:sz w:val="30"/>
          <w:szCs w:val="30"/>
        </w:rPr>
        <w:t>全部款</w:t>
      </w:r>
      <w:r w:rsidR="00AA6CE9">
        <w:rPr>
          <w:rFonts w:ascii="仿宋" w:eastAsia="仿宋" w:hAnsi="仿宋"/>
          <w:sz w:val="30"/>
          <w:szCs w:val="30"/>
        </w:rPr>
        <w:t>项。</w:t>
      </w:r>
    </w:p>
    <w:p w:rsidR="005A5F74" w:rsidRDefault="00AA6CE9">
      <w:pPr>
        <w:rPr>
          <w:rFonts w:ascii="仿宋" w:eastAsia="仿宋" w:hAnsi="仿宋"/>
          <w:b/>
          <w:sz w:val="30"/>
          <w:szCs w:val="30"/>
        </w:rPr>
      </w:pPr>
      <w:r>
        <w:rPr>
          <w:rFonts w:ascii="仿宋" w:eastAsia="仿宋" w:hAnsi="仿宋" w:hint="eastAsia"/>
          <w:b/>
          <w:sz w:val="30"/>
          <w:szCs w:val="30"/>
        </w:rPr>
        <w:t>四、报价资料提交时间、地点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投标人应</w:t>
      </w:r>
      <w:r>
        <w:rPr>
          <w:rFonts w:ascii="仿宋" w:eastAsia="仿宋" w:hAnsi="仿宋" w:hint="eastAsia"/>
          <w:color w:val="000000" w:themeColor="text1"/>
          <w:sz w:val="30"/>
          <w:szCs w:val="30"/>
        </w:rPr>
        <w:t>在20</w:t>
      </w:r>
      <w:r>
        <w:rPr>
          <w:rFonts w:ascii="仿宋" w:eastAsia="仿宋" w:hAnsi="仿宋"/>
          <w:color w:val="000000" w:themeColor="text1"/>
          <w:sz w:val="30"/>
          <w:szCs w:val="30"/>
        </w:rPr>
        <w:t>2</w:t>
      </w:r>
      <w:r w:rsidR="00AE55C4">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年</w:t>
      </w:r>
      <w:r w:rsidR="00AA69C0">
        <w:rPr>
          <w:rFonts w:ascii="仿宋" w:eastAsia="仿宋" w:hAnsi="仿宋" w:hint="eastAsia"/>
          <w:color w:val="000000" w:themeColor="text1"/>
          <w:sz w:val="30"/>
          <w:szCs w:val="30"/>
        </w:rPr>
        <w:t>9</w:t>
      </w:r>
      <w:r>
        <w:rPr>
          <w:rFonts w:ascii="仿宋" w:eastAsia="仿宋" w:hAnsi="仿宋" w:hint="eastAsia"/>
          <w:color w:val="000000" w:themeColor="text1"/>
          <w:sz w:val="30"/>
          <w:szCs w:val="30"/>
        </w:rPr>
        <w:t>月</w:t>
      </w:r>
      <w:r w:rsidR="009C1A81">
        <w:rPr>
          <w:rFonts w:ascii="仿宋" w:eastAsia="仿宋" w:hAnsi="仿宋" w:hint="eastAsia"/>
          <w:color w:val="000000" w:themeColor="text1"/>
          <w:sz w:val="30"/>
          <w:szCs w:val="30"/>
        </w:rPr>
        <w:t>8</w:t>
      </w:r>
      <w:r>
        <w:rPr>
          <w:rFonts w:ascii="仿宋" w:eastAsia="仿宋" w:hAnsi="仿宋" w:hint="eastAsia"/>
          <w:color w:val="000000" w:themeColor="text1"/>
          <w:sz w:val="30"/>
          <w:szCs w:val="30"/>
        </w:rPr>
        <w:t>日上午</w:t>
      </w:r>
      <w:r>
        <w:rPr>
          <w:rFonts w:ascii="仿宋" w:eastAsia="仿宋" w:hAnsi="仿宋"/>
          <w:color w:val="000000" w:themeColor="text1"/>
          <w:sz w:val="30"/>
          <w:szCs w:val="30"/>
        </w:rPr>
        <w:t>10</w:t>
      </w:r>
      <w:r>
        <w:rPr>
          <w:rFonts w:ascii="仿宋" w:eastAsia="仿宋" w:hAnsi="仿宋" w:hint="eastAsia"/>
          <w:color w:val="000000" w:themeColor="text1"/>
          <w:sz w:val="30"/>
          <w:szCs w:val="30"/>
        </w:rPr>
        <w:t>:</w:t>
      </w:r>
      <w:r>
        <w:rPr>
          <w:rFonts w:ascii="仿宋" w:eastAsia="仿宋" w:hAnsi="仿宋"/>
          <w:color w:val="000000" w:themeColor="text1"/>
          <w:sz w:val="30"/>
          <w:szCs w:val="30"/>
        </w:rPr>
        <w:t>00</w:t>
      </w:r>
      <w:r>
        <w:rPr>
          <w:rFonts w:ascii="仿宋" w:eastAsia="仿宋" w:hAnsi="仿宋" w:hint="eastAsia"/>
          <w:color w:val="000000" w:themeColor="text1"/>
          <w:sz w:val="30"/>
          <w:szCs w:val="30"/>
        </w:rPr>
        <w:t>之前</w:t>
      </w:r>
      <w:r>
        <w:rPr>
          <w:rFonts w:ascii="仿宋" w:eastAsia="仿宋" w:hAnsi="仿宋" w:hint="eastAsia"/>
          <w:sz w:val="30"/>
          <w:szCs w:val="30"/>
        </w:rPr>
        <w:t>提交报价资料。提交地点：重庆市</w:t>
      </w:r>
      <w:r w:rsidR="00AE55C4">
        <w:rPr>
          <w:rFonts w:ascii="仿宋" w:eastAsia="仿宋" w:hAnsi="仿宋" w:hint="eastAsia"/>
          <w:sz w:val="30"/>
          <w:szCs w:val="30"/>
        </w:rPr>
        <w:t>合川</w:t>
      </w:r>
      <w:r>
        <w:rPr>
          <w:rFonts w:ascii="仿宋" w:eastAsia="仿宋" w:hAnsi="仿宋" w:hint="eastAsia"/>
          <w:sz w:val="30"/>
          <w:szCs w:val="30"/>
        </w:rPr>
        <w:t>航道管理处会议室。</w:t>
      </w:r>
    </w:p>
    <w:p w:rsidR="005A5F74" w:rsidRDefault="00AA6CE9">
      <w:pPr>
        <w:rPr>
          <w:rFonts w:ascii="仿宋" w:eastAsia="仿宋" w:hAnsi="仿宋"/>
          <w:b/>
          <w:sz w:val="30"/>
          <w:szCs w:val="30"/>
        </w:rPr>
      </w:pPr>
      <w:r>
        <w:rPr>
          <w:rFonts w:ascii="仿宋" w:eastAsia="仿宋" w:hAnsi="仿宋" w:hint="eastAsia"/>
          <w:b/>
          <w:sz w:val="30"/>
          <w:szCs w:val="30"/>
        </w:rPr>
        <w:t>五、报价文件要求</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（一）参加报价单位</w:t>
      </w:r>
      <w:proofErr w:type="gramStart"/>
      <w:r>
        <w:rPr>
          <w:rFonts w:ascii="仿宋" w:eastAsia="仿宋" w:hAnsi="仿宋" w:hint="eastAsia"/>
          <w:sz w:val="30"/>
          <w:szCs w:val="30"/>
        </w:rPr>
        <w:t>应现场</w:t>
      </w:r>
      <w:proofErr w:type="gramEnd"/>
      <w:r>
        <w:rPr>
          <w:rFonts w:ascii="仿宋" w:eastAsia="仿宋" w:hAnsi="仿宋" w:hint="eastAsia"/>
          <w:sz w:val="30"/>
          <w:szCs w:val="30"/>
        </w:rPr>
        <w:t>提交报价文件。</w:t>
      </w:r>
    </w:p>
    <w:p w:rsidR="005A5F74" w:rsidRDefault="00AA6CE9">
      <w:pPr>
        <w:ind w:firstLineChars="200" w:firstLine="600"/>
        <w:rPr>
          <w:rFonts w:ascii="仿宋" w:eastAsia="仿宋" w:hAnsi="仿宋"/>
          <w:sz w:val="30"/>
          <w:szCs w:val="30"/>
        </w:rPr>
      </w:pPr>
      <w:r>
        <w:rPr>
          <w:rFonts w:ascii="仿宋" w:eastAsia="仿宋" w:hAnsi="仿宋" w:hint="eastAsia"/>
          <w:bCs/>
          <w:sz w:val="30"/>
          <w:szCs w:val="30"/>
        </w:rPr>
        <w:t>（二）报价文件应包括以下内容。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1、报价承诺函及明细表。</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2、法定</w:t>
      </w:r>
      <w:r w:rsidR="00AE55C4">
        <w:rPr>
          <w:rFonts w:ascii="仿宋" w:eastAsia="仿宋" w:hAnsi="仿宋" w:hint="eastAsia"/>
          <w:sz w:val="30"/>
          <w:szCs w:val="30"/>
        </w:rPr>
        <w:t>代表人身份证明书、法定代表人授权委托书、营业执照复印件、资质证书</w:t>
      </w:r>
      <w:r>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lastRenderedPageBreak/>
        <w:t>3、最近一年财务报表的复印件（也可以用书面声明代替）。</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4</w:t>
      </w:r>
      <w:r w:rsidR="00AA6CE9">
        <w:rPr>
          <w:rFonts w:ascii="仿宋" w:eastAsia="仿宋" w:hAnsi="仿宋" w:hint="eastAsia"/>
          <w:sz w:val="30"/>
          <w:szCs w:val="30"/>
        </w:rPr>
        <w:t>、参加本项目采购活动服务承诺书。</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5</w:t>
      </w:r>
      <w:r w:rsidR="00AA6CE9">
        <w:rPr>
          <w:rFonts w:ascii="仿宋" w:eastAsia="仿宋" w:hAnsi="仿宋" w:hint="eastAsia"/>
          <w:sz w:val="30"/>
          <w:szCs w:val="30"/>
        </w:rPr>
        <w:t>、其他需要提供的材料。</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6</w:t>
      </w:r>
      <w:r w:rsidR="00AA6CE9">
        <w:rPr>
          <w:rFonts w:ascii="仿宋" w:eastAsia="仿宋" w:hAnsi="仿宋" w:hint="eastAsia"/>
          <w:sz w:val="30"/>
          <w:szCs w:val="30"/>
        </w:rPr>
        <w:t>、所有复印件均需加盖投标人公章。</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（三）报价要求</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本次报价</w:t>
      </w:r>
      <w:proofErr w:type="gramStart"/>
      <w:r>
        <w:rPr>
          <w:rFonts w:ascii="仿宋" w:eastAsia="仿宋" w:hAnsi="仿宋" w:hint="eastAsia"/>
          <w:sz w:val="30"/>
          <w:szCs w:val="30"/>
        </w:rPr>
        <w:t>采用总</w:t>
      </w:r>
      <w:proofErr w:type="gramEnd"/>
      <w:r>
        <w:rPr>
          <w:rFonts w:ascii="仿宋" w:eastAsia="仿宋" w:hAnsi="仿宋" w:hint="eastAsia"/>
          <w:sz w:val="30"/>
          <w:szCs w:val="30"/>
        </w:rPr>
        <w:t>费用报价，投标人应根据本项目的工作范围和内容，参照国家有关规定自主报价。报价应包括完成报价文件所确定的范围和工作所需的全部费用。</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（四）</w:t>
      </w:r>
      <w:r>
        <w:rPr>
          <w:rFonts w:ascii="仿宋" w:eastAsia="仿宋" w:hAnsi="仿宋" w:hint="eastAsia"/>
          <w:bCs/>
          <w:sz w:val="30"/>
          <w:szCs w:val="30"/>
        </w:rPr>
        <w:t>报价文件的密封和递交</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1、报价文件正本壹份。参加报价单位无论是否成交报价文件一概不退。</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2、封袋上应写明参加报价的单位名称、项目名称、签</w:t>
      </w:r>
      <w:proofErr w:type="gramStart"/>
      <w:r>
        <w:rPr>
          <w:rFonts w:ascii="仿宋" w:eastAsia="仿宋" w:hAnsi="仿宋" w:hint="eastAsia"/>
          <w:sz w:val="30"/>
          <w:szCs w:val="30"/>
        </w:rPr>
        <w:t>封时间</w:t>
      </w:r>
      <w:proofErr w:type="gramEnd"/>
      <w:r>
        <w:rPr>
          <w:rFonts w:ascii="仿宋" w:eastAsia="仿宋" w:hAnsi="仿宋" w:hint="eastAsia"/>
          <w:sz w:val="30"/>
          <w:szCs w:val="30"/>
        </w:rPr>
        <w:t>等。</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3、所有报价文件都必须在封袋骑缝处加盖单位公章。</w:t>
      </w:r>
    </w:p>
    <w:p w:rsidR="005A5F74" w:rsidRDefault="00AA6CE9">
      <w:pPr>
        <w:rPr>
          <w:rFonts w:ascii="仿宋" w:eastAsia="仿宋" w:hAnsi="仿宋"/>
          <w:b/>
          <w:sz w:val="30"/>
          <w:szCs w:val="30"/>
        </w:rPr>
      </w:pPr>
      <w:r>
        <w:rPr>
          <w:rFonts w:ascii="仿宋" w:eastAsia="仿宋" w:hAnsi="仿宋" w:hint="eastAsia"/>
          <w:b/>
          <w:sz w:val="30"/>
          <w:szCs w:val="30"/>
        </w:rPr>
        <w:t>六、评标流程</w:t>
      </w:r>
    </w:p>
    <w:p w:rsidR="005A5F74" w:rsidRDefault="0024403F" w:rsidP="00093528">
      <w:pPr>
        <w:spacing w:before="100" w:beforeAutospacing="1" w:after="100" w:afterAutospacing="1" w:line="360" w:lineRule="auto"/>
        <w:ind w:firstLineChars="200" w:firstLine="600"/>
        <w:contextualSpacing/>
        <w:rPr>
          <w:rFonts w:ascii="仿宋" w:eastAsia="仿宋" w:hAnsi="仿宋"/>
          <w:b/>
          <w:sz w:val="30"/>
          <w:szCs w:val="30"/>
        </w:rPr>
      </w:pPr>
      <w:r w:rsidRPr="00093528">
        <w:rPr>
          <w:rFonts w:ascii="仿宋" w:eastAsia="仿宋" w:hAnsi="仿宋" w:hint="eastAsia"/>
          <w:sz w:val="30"/>
          <w:szCs w:val="30"/>
        </w:rPr>
        <w:t>由</w:t>
      </w:r>
      <w:proofErr w:type="gramStart"/>
      <w:r w:rsidRPr="00093528">
        <w:rPr>
          <w:rFonts w:ascii="仿宋" w:eastAsia="仿宋" w:hAnsi="仿宋" w:hint="eastAsia"/>
          <w:sz w:val="30"/>
          <w:szCs w:val="30"/>
        </w:rPr>
        <w:t>合航处相关</w:t>
      </w:r>
      <w:proofErr w:type="gramEnd"/>
      <w:r w:rsidRPr="00093528">
        <w:rPr>
          <w:rFonts w:ascii="仿宋" w:eastAsia="仿宋" w:hAnsi="仿宋" w:hint="eastAsia"/>
          <w:sz w:val="30"/>
          <w:szCs w:val="30"/>
        </w:rPr>
        <w:t>科室、纪检组成的采购工作组，</w:t>
      </w:r>
      <w:r w:rsidR="00AA6CE9">
        <w:rPr>
          <w:rFonts w:ascii="仿宋" w:eastAsia="仿宋" w:hAnsi="仿宋" w:hint="eastAsia"/>
          <w:sz w:val="30"/>
          <w:szCs w:val="30"/>
        </w:rPr>
        <w:t>首先审查投标人投标文件密封情况，然后进行统一拆封，核对投标代理人身份信息，宣读投标文件报价，对投标人响应资格条件进行资格审查，最后对投标结果进行现场唱标，纪检对评标流程进行监督。</w:t>
      </w:r>
    </w:p>
    <w:p w:rsidR="005A5F74" w:rsidRDefault="00AA6CE9">
      <w:pPr>
        <w:spacing w:before="100" w:beforeAutospacing="1" w:after="100" w:afterAutospacing="1" w:line="360" w:lineRule="auto"/>
        <w:contextualSpacing/>
        <w:rPr>
          <w:rFonts w:ascii="仿宋" w:eastAsia="仿宋" w:hAnsi="仿宋" w:cs="宋体"/>
          <w:b/>
          <w:kern w:val="0"/>
          <w:sz w:val="24"/>
        </w:rPr>
      </w:pPr>
      <w:r>
        <w:rPr>
          <w:rFonts w:ascii="仿宋" w:eastAsia="仿宋" w:hAnsi="仿宋" w:hint="eastAsia"/>
          <w:b/>
          <w:sz w:val="30"/>
          <w:szCs w:val="30"/>
        </w:rPr>
        <w:t>七、</w:t>
      </w:r>
      <w:r>
        <w:rPr>
          <w:rFonts w:ascii="仿宋" w:eastAsia="仿宋" w:hAnsi="仿宋" w:cs="宋体" w:hint="eastAsia"/>
          <w:b/>
          <w:kern w:val="0"/>
          <w:sz w:val="30"/>
          <w:szCs w:val="30"/>
        </w:rPr>
        <w:t>评分办法</w:t>
      </w:r>
    </w:p>
    <w:p w:rsidR="005A5F74" w:rsidRDefault="00AA6CE9">
      <w:pPr>
        <w:spacing w:line="360" w:lineRule="auto"/>
        <w:ind w:firstLineChars="200" w:firstLine="600"/>
        <w:contextualSpacing/>
        <w:rPr>
          <w:rFonts w:ascii="仿宋" w:eastAsia="仿宋" w:hAnsi="仿宋" w:cs="宋体"/>
          <w:b/>
          <w:kern w:val="0"/>
          <w:sz w:val="30"/>
          <w:szCs w:val="30"/>
        </w:rPr>
      </w:pPr>
      <w:r>
        <w:rPr>
          <w:rFonts w:ascii="仿宋" w:eastAsia="仿宋" w:hAnsi="仿宋" w:cs="宋体" w:hint="eastAsia"/>
          <w:kern w:val="0"/>
          <w:sz w:val="30"/>
          <w:szCs w:val="30"/>
        </w:rPr>
        <w:t>满足招标公告要求按照最低报价原则决定中标单位。</w:t>
      </w:r>
    </w:p>
    <w:p w:rsidR="005A5F74" w:rsidRDefault="00AA6CE9">
      <w:pPr>
        <w:contextualSpacing/>
        <w:rPr>
          <w:rFonts w:ascii="仿宋" w:eastAsia="仿宋" w:hAnsi="仿宋"/>
          <w:b/>
          <w:sz w:val="30"/>
          <w:szCs w:val="30"/>
        </w:rPr>
      </w:pPr>
      <w:r>
        <w:rPr>
          <w:rFonts w:ascii="仿宋" w:eastAsia="仿宋" w:hAnsi="仿宋" w:hint="eastAsia"/>
          <w:b/>
          <w:sz w:val="30"/>
          <w:szCs w:val="30"/>
        </w:rPr>
        <w:t>八、公示</w:t>
      </w:r>
    </w:p>
    <w:p w:rsidR="005A5F74" w:rsidRDefault="00AA6CE9">
      <w:pPr>
        <w:ind w:firstLineChars="200" w:firstLine="600"/>
        <w:contextualSpacing/>
        <w:rPr>
          <w:rFonts w:ascii="仿宋" w:eastAsia="仿宋" w:hAnsi="仿宋"/>
          <w:sz w:val="30"/>
          <w:szCs w:val="30"/>
        </w:rPr>
      </w:pPr>
      <w:r>
        <w:rPr>
          <w:rFonts w:ascii="仿宋" w:eastAsia="仿宋" w:hAnsi="仿宋" w:hint="eastAsia"/>
          <w:sz w:val="30"/>
          <w:szCs w:val="30"/>
        </w:rPr>
        <w:lastRenderedPageBreak/>
        <w:t>确定中标候选人后在重庆交通网进行公示，公示期为1个工作日，公示期结束后与中标人进行合同谈判。</w:t>
      </w:r>
    </w:p>
    <w:p w:rsidR="005A5F74" w:rsidRDefault="005A5F74">
      <w:pPr>
        <w:contextualSpacing/>
        <w:rPr>
          <w:rFonts w:ascii="仿宋" w:eastAsia="仿宋" w:hAnsi="仿宋"/>
          <w:sz w:val="30"/>
          <w:szCs w:val="30"/>
        </w:rPr>
      </w:pPr>
    </w:p>
    <w:p w:rsidR="005A5F74" w:rsidRDefault="005A5F74" w:rsidP="0070153C">
      <w:pPr>
        <w:autoSpaceDN w:val="0"/>
        <w:adjustRightInd w:val="0"/>
        <w:snapToGrid w:val="0"/>
        <w:spacing w:afterLines="50"/>
        <w:jc w:val="center"/>
        <w:rPr>
          <w:rFonts w:ascii="黑体" w:eastAsia="黑体" w:hAnsi="宋体"/>
          <w:snapToGrid w:val="0"/>
          <w:spacing w:val="12"/>
          <w:kern w:val="0"/>
          <w:sz w:val="28"/>
          <w:szCs w:val="28"/>
        </w:rPr>
      </w:pPr>
    </w:p>
    <w:p w:rsidR="005A5F74" w:rsidRDefault="005A5F74" w:rsidP="0070153C">
      <w:pPr>
        <w:autoSpaceDN w:val="0"/>
        <w:adjustRightInd w:val="0"/>
        <w:snapToGrid w:val="0"/>
        <w:spacing w:afterLines="50"/>
        <w:jc w:val="center"/>
        <w:rPr>
          <w:rFonts w:ascii="黑体" w:eastAsia="黑体" w:hAnsi="宋体"/>
          <w:snapToGrid w:val="0"/>
          <w:spacing w:val="12"/>
          <w:kern w:val="0"/>
          <w:sz w:val="28"/>
          <w:szCs w:val="28"/>
        </w:rPr>
      </w:pPr>
    </w:p>
    <w:p w:rsidR="005A5F74" w:rsidRDefault="00AA6CE9">
      <w:pPr>
        <w:ind w:firstLineChars="200" w:firstLine="608"/>
        <w:contextualSpacing/>
        <w:rPr>
          <w:rFonts w:ascii="仿宋" w:eastAsia="仿宋" w:hAnsi="仿宋"/>
          <w:sz w:val="30"/>
          <w:szCs w:val="30"/>
        </w:rPr>
      </w:pPr>
      <w:r>
        <w:rPr>
          <w:rFonts w:ascii="黑体" w:eastAsia="黑体" w:hAnsi="宋体" w:hint="eastAsia"/>
          <w:snapToGrid w:val="0"/>
          <w:spacing w:val="12"/>
          <w:kern w:val="0"/>
          <w:sz w:val="28"/>
          <w:szCs w:val="28"/>
        </w:rPr>
        <w:t xml:space="preserve">                         </w:t>
      </w:r>
      <w:r>
        <w:rPr>
          <w:rFonts w:ascii="仿宋" w:eastAsia="仿宋" w:hAnsi="仿宋" w:hint="eastAsia"/>
          <w:sz w:val="30"/>
          <w:szCs w:val="30"/>
        </w:rPr>
        <w:t>重庆市</w:t>
      </w:r>
      <w:r w:rsidR="00CC62B1">
        <w:rPr>
          <w:rFonts w:ascii="仿宋" w:eastAsia="仿宋" w:hAnsi="仿宋" w:hint="eastAsia"/>
          <w:sz w:val="30"/>
          <w:szCs w:val="30"/>
        </w:rPr>
        <w:t>合川</w:t>
      </w:r>
      <w:r>
        <w:rPr>
          <w:rFonts w:ascii="仿宋" w:eastAsia="仿宋" w:hAnsi="仿宋" w:hint="eastAsia"/>
          <w:sz w:val="30"/>
          <w:szCs w:val="30"/>
        </w:rPr>
        <w:t>航道管理处</w:t>
      </w:r>
    </w:p>
    <w:p w:rsidR="005A5F74" w:rsidRDefault="00AA6CE9">
      <w:pPr>
        <w:ind w:firstLineChars="200" w:firstLine="600"/>
        <w:contextualSpacing/>
        <w:rPr>
          <w:rFonts w:ascii="仿宋" w:eastAsia="仿宋" w:hAnsi="仿宋"/>
          <w:sz w:val="30"/>
          <w:szCs w:val="30"/>
        </w:rPr>
        <w:sectPr w:rsidR="005A5F74">
          <w:pgSz w:w="11906" w:h="16838"/>
          <w:pgMar w:top="1440" w:right="1800" w:bottom="1276" w:left="1800" w:header="851" w:footer="992" w:gutter="0"/>
          <w:cols w:space="425"/>
          <w:docGrid w:type="lines" w:linePitch="312"/>
        </w:sectPr>
      </w:pPr>
      <w:r>
        <w:rPr>
          <w:rFonts w:ascii="仿宋" w:eastAsia="仿宋" w:hAnsi="仿宋" w:hint="eastAsia"/>
          <w:sz w:val="30"/>
          <w:szCs w:val="30"/>
        </w:rPr>
        <w:t xml:space="preserve">                               202</w:t>
      </w:r>
      <w:r w:rsidR="0024403F">
        <w:rPr>
          <w:rFonts w:ascii="仿宋" w:eastAsia="仿宋" w:hAnsi="仿宋" w:hint="eastAsia"/>
          <w:sz w:val="30"/>
          <w:szCs w:val="30"/>
        </w:rPr>
        <w:t>2</w:t>
      </w:r>
      <w:r>
        <w:rPr>
          <w:rFonts w:ascii="仿宋" w:eastAsia="仿宋" w:hAnsi="仿宋" w:hint="eastAsia"/>
          <w:sz w:val="30"/>
          <w:szCs w:val="30"/>
        </w:rPr>
        <w:t>年</w:t>
      </w:r>
      <w:r w:rsidR="009C1A81">
        <w:rPr>
          <w:rFonts w:ascii="仿宋" w:eastAsia="仿宋" w:hAnsi="仿宋" w:hint="eastAsia"/>
          <w:sz w:val="30"/>
          <w:szCs w:val="30"/>
        </w:rPr>
        <w:t>9</w:t>
      </w:r>
      <w:r>
        <w:rPr>
          <w:rFonts w:ascii="仿宋" w:eastAsia="仿宋" w:hAnsi="仿宋" w:hint="eastAsia"/>
          <w:sz w:val="30"/>
          <w:szCs w:val="30"/>
        </w:rPr>
        <w:t>月</w:t>
      </w:r>
      <w:r w:rsidR="009C1A81">
        <w:rPr>
          <w:rFonts w:ascii="仿宋" w:eastAsia="仿宋" w:hAnsi="仿宋" w:hint="eastAsia"/>
          <w:sz w:val="30"/>
          <w:szCs w:val="30"/>
        </w:rPr>
        <w:t>5</w:t>
      </w:r>
      <w:r>
        <w:rPr>
          <w:rFonts w:ascii="仿宋" w:eastAsia="仿宋" w:hAnsi="仿宋" w:hint="eastAsia"/>
          <w:sz w:val="30"/>
          <w:szCs w:val="30"/>
        </w:rPr>
        <w:t>日</w:t>
      </w:r>
    </w:p>
    <w:p w:rsidR="005A5F74" w:rsidRDefault="00AA6CE9">
      <w:pPr>
        <w:jc w:val="center"/>
        <w:rPr>
          <w:rFonts w:ascii="仿宋" w:eastAsia="仿宋" w:hAnsi="仿宋"/>
          <w:sz w:val="28"/>
          <w:szCs w:val="28"/>
        </w:rPr>
      </w:pPr>
      <w:r>
        <w:rPr>
          <w:rFonts w:ascii="仿宋" w:eastAsia="仿宋" w:hAnsi="仿宋" w:hint="eastAsia"/>
          <w:sz w:val="28"/>
          <w:szCs w:val="28"/>
        </w:rPr>
        <w:lastRenderedPageBreak/>
        <w:t>报价承诺函</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重庆市</w:t>
      </w:r>
      <w:r w:rsidR="00CC62B1">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我司已收到贵单位关于</w:t>
      </w:r>
      <w:r>
        <w:rPr>
          <w:rFonts w:ascii="仿宋" w:eastAsia="仿宋" w:hAnsi="仿宋" w:hint="eastAsia"/>
          <w:sz w:val="28"/>
          <w:szCs w:val="28"/>
          <w:u w:val="single"/>
        </w:rPr>
        <w:t xml:space="preserve">           </w:t>
      </w:r>
      <w:r>
        <w:rPr>
          <w:rFonts w:ascii="仿宋" w:eastAsia="仿宋" w:hAnsi="仿宋" w:hint="eastAsia"/>
          <w:sz w:val="28"/>
          <w:szCs w:val="28"/>
        </w:rPr>
        <w:t>采购询价文件，经仔细阅读研究，我们决定参加询价，并作如下承诺：</w:t>
      </w:r>
    </w:p>
    <w:p w:rsidR="005A5F74" w:rsidRDefault="00AA6CE9">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、愿意按照询价文件的一切要求，提供</w:t>
      </w:r>
      <w:r>
        <w:rPr>
          <w:rFonts w:ascii="仿宋" w:eastAsia="仿宋" w:hAnsi="仿宋" w:hint="eastAsia"/>
          <w:sz w:val="28"/>
          <w:szCs w:val="28"/>
          <w:u w:val="single"/>
        </w:rPr>
        <w:t xml:space="preserve">                  </w:t>
      </w:r>
      <w:r>
        <w:rPr>
          <w:rFonts w:ascii="仿宋" w:eastAsia="仿宋" w:hAnsi="仿宋" w:hint="eastAsia"/>
          <w:sz w:val="28"/>
          <w:szCs w:val="28"/>
        </w:rPr>
        <w:t>采购服务，总费用为：</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保留</w:t>
      </w:r>
      <w:r>
        <w:rPr>
          <w:rFonts w:ascii="仿宋" w:eastAsia="仿宋" w:hAnsi="仿宋"/>
          <w:sz w:val="28"/>
          <w:szCs w:val="28"/>
        </w:rPr>
        <w:t>2</w:t>
      </w:r>
      <w:r>
        <w:rPr>
          <w:rFonts w:ascii="仿宋" w:eastAsia="仿宋" w:hAnsi="仿宋" w:hint="eastAsia"/>
          <w:sz w:val="28"/>
          <w:szCs w:val="28"/>
        </w:rPr>
        <w:t>位小数）。</w:t>
      </w:r>
    </w:p>
    <w:p w:rsidR="005A5F74" w:rsidRDefault="00AA6CE9">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、如果我们的报价文件被接受，我们将严格履行报价文件中规定的每一项要求，按期、按质、按量履行义务。</w:t>
      </w:r>
    </w:p>
    <w:p w:rsidR="005A5F74" w:rsidRDefault="00AA6CE9">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、我们愿意提供在报价文件中要求的所有资料。</w:t>
      </w:r>
    </w:p>
    <w:p w:rsidR="005A5F74" w:rsidRDefault="00AA6CE9">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、我们同意你们的定标方法，同时认为较低的报价和较高的优惠比例是成交的重要选择标准，但不是唯一的选择标准。</w:t>
      </w:r>
    </w:p>
    <w:p w:rsidR="005A5F74" w:rsidRDefault="00AA6CE9">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、我们愿意遵守报价文件中所列的收费标准。</w:t>
      </w:r>
    </w:p>
    <w:p w:rsidR="005A5F74" w:rsidRDefault="00AA6CE9">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、该报价文件在报价开始后的全过程中保持有效，不作任何更改和变动。</w:t>
      </w:r>
    </w:p>
    <w:p w:rsidR="005A5F74" w:rsidRDefault="00AA6CE9">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、所有有关该报价项目的函电，请按下列方式联系：</w:t>
      </w:r>
    </w:p>
    <w:p w:rsidR="005A5F74" w:rsidRDefault="005A5F74">
      <w:pPr>
        <w:ind w:firstLineChars="200" w:firstLine="560"/>
        <w:rPr>
          <w:rFonts w:ascii="仿宋" w:eastAsia="仿宋" w:hAnsi="仿宋"/>
          <w:sz w:val="28"/>
          <w:szCs w:val="28"/>
        </w:rPr>
      </w:pPr>
    </w:p>
    <w:p w:rsidR="005A5F74" w:rsidRDefault="0024403F">
      <w:pPr>
        <w:ind w:firstLineChars="200" w:firstLine="560"/>
        <w:rPr>
          <w:rFonts w:ascii="仿宋" w:eastAsia="仿宋" w:hAnsi="仿宋"/>
          <w:sz w:val="28"/>
          <w:szCs w:val="28"/>
        </w:rPr>
      </w:pPr>
      <w:r>
        <w:rPr>
          <w:rFonts w:ascii="仿宋" w:eastAsia="仿宋" w:hAnsi="仿宋" w:hint="eastAsia"/>
          <w:sz w:val="28"/>
          <w:szCs w:val="28"/>
        </w:rPr>
        <w:t>单位</w:t>
      </w:r>
      <w:r w:rsidR="00AA6CE9">
        <w:rPr>
          <w:rFonts w:ascii="仿宋" w:eastAsia="仿宋" w:hAnsi="仿宋" w:hint="eastAsia"/>
          <w:sz w:val="28"/>
          <w:szCs w:val="28"/>
        </w:rPr>
        <w:t>：</w:t>
      </w:r>
      <w:r w:rsidR="00AA6CE9">
        <w:rPr>
          <w:rFonts w:ascii="仿宋" w:eastAsia="仿宋" w:hAnsi="仿宋"/>
          <w:sz w:val="28"/>
          <w:szCs w:val="28"/>
        </w:rPr>
        <w:t xml:space="preserve">                   </w:t>
      </w:r>
      <w:r w:rsidR="00AA6CE9">
        <w:rPr>
          <w:rFonts w:ascii="仿宋" w:eastAsia="仿宋" w:hAnsi="仿宋" w:hint="eastAsia"/>
          <w:sz w:val="28"/>
          <w:szCs w:val="28"/>
        </w:rPr>
        <w:t>地址：</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rPr>
        <w:t xml:space="preserve">     </w:t>
      </w:r>
      <w:r>
        <w:rPr>
          <w:rFonts w:ascii="仿宋" w:eastAsia="仿宋" w:hAnsi="仿宋" w:hint="eastAsia"/>
          <w:sz w:val="28"/>
          <w:szCs w:val="28"/>
        </w:rPr>
        <w:t xml:space="preserve">              电话：</w:t>
      </w:r>
      <w:r>
        <w:rPr>
          <w:rFonts w:ascii="仿宋" w:eastAsia="仿宋" w:hAnsi="仿宋"/>
          <w:sz w:val="28"/>
          <w:szCs w:val="28"/>
        </w:rPr>
        <w:t xml:space="preserve">            </w:t>
      </w:r>
      <w:r>
        <w:rPr>
          <w:rFonts w:ascii="仿宋" w:eastAsia="仿宋" w:hAnsi="仿宋" w:hint="eastAsia"/>
          <w:sz w:val="28"/>
          <w:szCs w:val="28"/>
        </w:rPr>
        <w:t>邮编：</w:t>
      </w:r>
      <w:r>
        <w:rPr>
          <w:rFonts w:ascii="仿宋" w:eastAsia="仿宋" w:hAnsi="仿宋"/>
          <w:sz w:val="28"/>
          <w:szCs w:val="28"/>
        </w:rPr>
        <w:t xml:space="preserve">  </w:t>
      </w:r>
    </w:p>
    <w:p w:rsidR="005A5F74" w:rsidRDefault="00AA6CE9">
      <w:pPr>
        <w:rPr>
          <w:rFonts w:ascii="仿宋" w:eastAsia="仿宋" w:hAnsi="仿宋"/>
          <w:sz w:val="28"/>
          <w:szCs w:val="28"/>
        </w:rPr>
      </w:pPr>
      <w:r>
        <w:rPr>
          <w:rFonts w:ascii="仿宋" w:eastAsia="仿宋" w:hAnsi="仿宋" w:hint="eastAsia"/>
          <w:sz w:val="28"/>
          <w:szCs w:val="28"/>
        </w:rPr>
        <w:t>法定代表人（签字）：</w:t>
      </w:r>
    </w:p>
    <w:p w:rsidR="005A5F74" w:rsidRDefault="00AA6CE9">
      <w:pPr>
        <w:jc w:val="left"/>
        <w:rPr>
          <w:rFonts w:ascii="仿宋" w:eastAsia="仿宋" w:hAnsi="仿宋"/>
          <w:sz w:val="28"/>
          <w:szCs w:val="28"/>
        </w:rPr>
      </w:pPr>
      <w:r>
        <w:rPr>
          <w:rFonts w:ascii="仿宋" w:eastAsia="仿宋" w:hAnsi="仿宋" w:hint="eastAsia"/>
          <w:sz w:val="28"/>
          <w:szCs w:val="28"/>
        </w:rPr>
        <w:t>受托代理人（签字）：</w:t>
      </w:r>
    </w:p>
    <w:p w:rsidR="005A5F74" w:rsidRDefault="00AA6CE9">
      <w:pPr>
        <w:ind w:firstLineChars="1650" w:firstLine="4620"/>
        <w:rPr>
          <w:rFonts w:ascii="仿宋" w:eastAsia="仿宋" w:hAnsi="仿宋"/>
          <w:sz w:val="28"/>
          <w:szCs w:val="28"/>
        </w:rPr>
      </w:pPr>
      <w:r>
        <w:rPr>
          <w:rFonts w:ascii="仿宋" w:eastAsia="仿宋" w:hAnsi="仿宋" w:hint="eastAsia"/>
          <w:sz w:val="28"/>
          <w:szCs w:val="28"/>
        </w:rPr>
        <w:t>供应商名称（公章）：</w:t>
      </w:r>
    </w:p>
    <w:p w:rsidR="005A5F74" w:rsidRDefault="00AA6CE9">
      <w:pPr>
        <w:ind w:leftChars="1850" w:left="3885" w:firstLineChars="650" w:firstLine="1820"/>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5A5F74" w:rsidRDefault="00AA6CE9">
      <w:pPr>
        <w:ind w:firstLineChars="200" w:firstLine="560"/>
        <w:jc w:val="center"/>
        <w:rPr>
          <w:rFonts w:ascii="仿宋" w:eastAsia="仿宋" w:hAnsi="仿宋"/>
          <w:sz w:val="28"/>
          <w:szCs w:val="28"/>
        </w:rPr>
      </w:pPr>
      <w:r>
        <w:rPr>
          <w:rFonts w:ascii="仿宋" w:eastAsia="仿宋" w:hAnsi="仿宋" w:hint="eastAsia"/>
          <w:sz w:val="28"/>
          <w:szCs w:val="28"/>
        </w:rPr>
        <w:lastRenderedPageBreak/>
        <w:t>报价明细表</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项目名称：</w:t>
      </w:r>
    </w:p>
    <w:tbl>
      <w:tblPr>
        <w:tblW w:w="9576" w:type="dxa"/>
        <w:jc w:val="center"/>
        <w:tblLook w:val="04A0"/>
      </w:tblPr>
      <w:tblGrid>
        <w:gridCol w:w="970"/>
        <w:gridCol w:w="2033"/>
        <w:gridCol w:w="1786"/>
        <w:gridCol w:w="961"/>
        <w:gridCol w:w="1098"/>
        <w:gridCol w:w="1364"/>
        <w:gridCol w:w="1364"/>
      </w:tblGrid>
      <w:tr w:rsidR="005A5F74">
        <w:trPr>
          <w:trHeight w:val="1170"/>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序号</w:t>
            </w:r>
          </w:p>
        </w:tc>
        <w:tc>
          <w:tcPr>
            <w:tcW w:w="2033" w:type="dxa"/>
            <w:tcBorders>
              <w:top w:val="single" w:sz="4" w:space="0" w:color="000000"/>
              <w:left w:val="single" w:sz="4" w:space="0" w:color="000000"/>
              <w:bottom w:val="single" w:sz="4" w:space="0" w:color="000000"/>
              <w:right w:val="single" w:sz="4" w:space="0" w:color="000000"/>
            </w:tcBorders>
            <w:vAlign w:val="center"/>
          </w:tcPr>
          <w:p w:rsidR="005A5F74" w:rsidRDefault="0024403F">
            <w:pPr>
              <w:jc w:val="center"/>
              <w:rPr>
                <w:rFonts w:ascii="仿宋" w:eastAsia="仿宋" w:hAnsi="仿宋"/>
                <w:szCs w:val="21"/>
              </w:rPr>
            </w:pPr>
            <w:r>
              <w:rPr>
                <w:rFonts w:ascii="仿宋" w:eastAsia="仿宋" w:hAnsi="仿宋" w:hint="eastAsia"/>
                <w:szCs w:val="21"/>
              </w:rPr>
              <w:t>项目</w:t>
            </w:r>
            <w:r w:rsidR="00AA6CE9">
              <w:rPr>
                <w:rFonts w:ascii="仿宋" w:eastAsia="仿宋" w:hAnsi="仿宋" w:hint="eastAsia"/>
                <w:szCs w:val="21"/>
              </w:rPr>
              <w:t>名称</w:t>
            </w:r>
          </w:p>
        </w:tc>
        <w:tc>
          <w:tcPr>
            <w:tcW w:w="1786" w:type="dxa"/>
            <w:tcBorders>
              <w:top w:val="single" w:sz="4" w:space="0" w:color="000000"/>
              <w:left w:val="single" w:sz="4" w:space="0" w:color="000000"/>
              <w:bottom w:val="single" w:sz="4" w:space="0" w:color="000000"/>
              <w:right w:val="single" w:sz="4" w:space="0" w:color="auto"/>
            </w:tcBorders>
            <w:vAlign w:val="center"/>
          </w:tcPr>
          <w:p w:rsidR="005A5F74" w:rsidRDefault="00AA6CE9">
            <w:pPr>
              <w:jc w:val="center"/>
              <w:rPr>
                <w:rFonts w:ascii="仿宋" w:eastAsia="仿宋" w:hAnsi="仿宋"/>
                <w:szCs w:val="21"/>
              </w:rPr>
            </w:pPr>
            <w:r>
              <w:rPr>
                <w:rFonts w:ascii="仿宋" w:eastAsia="仿宋" w:hAnsi="仿宋" w:hint="eastAsia"/>
                <w:szCs w:val="21"/>
              </w:rPr>
              <w:t>规格型号</w:t>
            </w:r>
          </w:p>
        </w:tc>
        <w:tc>
          <w:tcPr>
            <w:tcW w:w="961" w:type="dxa"/>
            <w:tcBorders>
              <w:top w:val="single" w:sz="4" w:space="0" w:color="000000"/>
              <w:left w:val="single" w:sz="4" w:space="0" w:color="auto"/>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单位</w:t>
            </w:r>
          </w:p>
        </w:tc>
        <w:tc>
          <w:tcPr>
            <w:tcW w:w="1098"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数量</w:t>
            </w:r>
          </w:p>
        </w:tc>
        <w:tc>
          <w:tcPr>
            <w:tcW w:w="1364"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单价</w:t>
            </w:r>
          </w:p>
          <w:p w:rsidR="005A5F74" w:rsidRDefault="00AA6CE9">
            <w:pPr>
              <w:jc w:val="center"/>
              <w:rPr>
                <w:rFonts w:ascii="仿宋" w:eastAsia="仿宋" w:hAnsi="仿宋"/>
                <w:szCs w:val="21"/>
              </w:rPr>
            </w:pPr>
            <w:r>
              <w:rPr>
                <w:rFonts w:ascii="仿宋" w:eastAsia="仿宋" w:hAnsi="仿宋" w:hint="eastAsia"/>
                <w:szCs w:val="21"/>
              </w:rPr>
              <w:t>（元）</w:t>
            </w:r>
          </w:p>
        </w:tc>
        <w:tc>
          <w:tcPr>
            <w:tcW w:w="1364"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合计</w:t>
            </w:r>
          </w:p>
          <w:p w:rsidR="005A5F74" w:rsidRDefault="00AA6CE9">
            <w:pPr>
              <w:jc w:val="center"/>
              <w:rPr>
                <w:rFonts w:ascii="仿宋" w:eastAsia="仿宋" w:hAnsi="仿宋"/>
                <w:szCs w:val="21"/>
              </w:rPr>
            </w:pPr>
            <w:r>
              <w:rPr>
                <w:rFonts w:ascii="仿宋" w:eastAsia="仿宋" w:hAnsi="仿宋" w:hint="eastAsia"/>
                <w:szCs w:val="21"/>
              </w:rPr>
              <w:t>（元）</w:t>
            </w: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2</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3</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4</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5</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6</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7</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8</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9</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10</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11</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bl>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注：1、请供应商完整填写本表。</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2、该表可扩展</w:t>
      </w:r>
      <w:bookmarkStart w:id="1" w:name="OLE_LINK2"/>
      <w:bookmarkStart w:id="2" w:name="OLE_LINK1"/>
      <w:r>
        <w:rPr>
          <w:rFonts w:ascii="仿宋" w:eastAsia="仿宋" w:hAnsi="仿宋" w:hint="eastAsia"/>
          <w:sz w:val="28"/>
          <w:szCs w:val="28"/>
        </w:rPr>
        <w:t>，并逐页签字或盖章。</w:t>
      </w:r>
      <w:bookmarkEnd w:id="1"/>
      <w:bookmarkEnd w:id="2"/>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供应商名称（公章）：</w:t>
      </w:r>
    </w:p>
    <w:p w:rsidR="005A5F74" w:rsidRDefault="00AA6CE9">
      <w:pPr>
        <w:ind w:firstLineChars="2100" w:firstLine="5880"/>
        <w:rPr>
          <w:rFonts w:ascii="仿宋" w:eastAsia="仿宋" w:hAnsi="仿宋"/>
          <w:sz w:val="28"/>
          <w:szCs w:val="28"/>
        </w:rPr>
      </w:pPr>
      <w:r>
        <w:rPr>
          <w:rFonts w:ascii="仿宋" w:eastAsia="仿宋" w:hAnsi="仿宋" w:hint="eastAsia"/>
          <w:sz w:val="28"/>
          <w:szCs w:val="28"/>
        </w:rPr>
        <w:t>年    月    日</w:t>
      </w:r>
    </w:p>
    <w:p w:rsidR="005A5F74" w:rsidRDefault="005A5F74">
      <w:pPr>
        <w:ind w:firstLineChars="200" w:firstLine="560"/>
        <w:rPr>
          <w:rFonts w:ascii="仿宋" w:eastAsia="仿宋" w:hAnsi="仿宋"/>
          <w:sz w:val="28"/>
          <w:szCs w:val="28"/>
        </w:rPr>
      </w:pPr>
    </w:p>
    <w:p w:rsidR="005A5F74" w:rsidRDefault="00AA6CE9">
      <w:pPr>
        <w:jc w:val="center"/>
        <w:rPr>
          <w:rFonts w:ascii="仿宋" w:eastAsia="仿宋" w:hAnsi="仿宋"/>
          <w:sz w:val="28"/>
          <w:szCs w:val="28"/>
        </w:rPr>
      </w:pPr>
      <w:r>
        <w:rPr>
          <w:rFonts w:ascii="仿宋" w:eastAsia="仿宋" w:hAnsi="仿宋" w:hint="eastAsia"/>
          <w:sz w:val="28"/>
          <w:szCs w:val="28"/>
        </w:rPr>
        <w:lastRenderedPageBreak/>
        <w:t>法定代表人身份证明书</w:t>
      </w:r>
    </w:p>
    <w:p w:rsidR="005A5F74" w:rsidRDefault="005A5F74">
      <w:pPr>
        <w:ind w:firstLineChars="200" w:firstLine="560"/>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hint="eastAsia"/>
          <w:sz w:val="28"/>
          <w:szCs w:val="28"/>
        </w:rPr>
        <w:t>重庆市</w:t>
      </w:r>
      <w:r w:rsidR="0024403F">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（法定代表人姓名）在</w:t>
      </w:r>
      <w:r>
        <w:rPr>
          <w:rFonts w:ascii="仿宋" w:eastAsia="仿宋" w:hAnsi="仿宋" w:hint="eastAsia"/>
          <w:sz w:val="28"/>
          <w:szCs w:val="28"/>
          <w:u w:val="single"/>
        </w:rPr>
        <w:t xml:space="preserve">                    </w:t>
      </w:r>
      <w:r>
        <w:rPr>
          <w:rFonts w:ascii="仿宋" w:eastAsia="仿宋" w:hAnsi="仿宋" w:hint="eastAsia"/>
          <w:sz w:val="28"/>
          <w:szCs w:val="28"/>
        </w:rPr>
        <w:t>（供应商名称）任</w:t>
      </w:r>
      <w:r>
        <w:rPr>
          <w:rFonts w:ascii="仿宋" w:eastAsia="仿宋" w:hAnsi="仿宋" w:hint="eastAsia"/>
          <w:sz w:val="28"/>
          <w:szCs w:val="28"/>
          <w:u w:val="single"/>
        </w:rPr>
        <w:t xml:space="preserve">    </w:t>
      </w:r>
      <w:r>
        <w:rPr>
          <w:rFonts w:ascii="仿宋" w:eastAsia="仿宋" w:hAnsi="仿宋" w:hint="eastAsia"/>
          <w:sz w:val="28"/>
          <w:szCs w:val="28"/>
        </w:rPr>
        <w:t>（职务名称）职务，是（供应商名称）</w:t>
      </w:r>
      <w:r>
        <w:rPr>
          <w:rFonts w:ascii="仿宋" w:eastAsia="仿宋" w:hAnsi="仿宋" w:hint="eastAsia"/>
          <w:sz w:val="28"/>
          <w:szCs w:val="28"/>
          <w:u w:val="single"/>
        </w:rPr>
        <w:t xml:space="preserve">              </w:t>
      </w:r>
      <w:r>
        <w:rPr>
          <w:rFonts w:ascii="仿宋" w:eastAsia="仿宋" w:hAnsi="仿宋" w:hint="eastAsia"/>
          <w:sz w:val="28"/>
          <w:szCs w:val="28"/>
        </w:rPr>
        <w:t>的法定代表人。</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特此证明。</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（供应商公章）</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年   月   日</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（附：法定代表人身份证正反面复印件）</w:t>
      </w: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rPr>
          <w:rFonts w:ascii="仿宋" w:eastAsia="仿宋" w:hAnsi="仿宋"/>
          <w:b/>
          <w:sz w:val="28"/>
          <w:szCs w:val="28"/>
        </w:rPr>
      </w:pPr>
    </w:p>
    <w:p w:rsidR="005A5F74" w:rsidRDefault="005A5F74">
      <w:pPr>
        <w:rPr>
          <w:rFonts w:ascii="仿宋" w:eastAsia="仿宋" w:hAnsi="仿宋"/>
          <w:b/>
          <w:sz w:val="28"/>
          <w:szCs w:val="28"/>
        </w:rPr>
      </w:pPr>
    </w:p>
    <w:p w:rsidR="005A5F74" w:rsidRDefault="00AA6CE9">
      <w:pPr>
        <w:ind w:firstLineChars="200" w:firstLine="560"/>
        <w:jc w:val="center"/>
        <w:rPr>
          <w:rFonts w:ascii="仿宋" w:eastAsia="仿宋" w:hAnsi="仿宋"/>
          <w:sz w:val="28"/>
          <w:szCs w:val="28"/>
        </w:rPr>
      </w:pPr>
      <w:r>
        <w:rPr>
          <w:rFonts w:ascii="仿宋" w:eastAsia="仿宋" w:hAnsi="仿宋" w:hint="eastAsia"/>
          <w:sz w:val="28"/>
          <w:szCs w:val="28"/>
        </w:rPr>
        <w:lastRenderedPageBreak/>
        <w:t>法定代表人授权书</w:t>
      </w:r>
    </w:p>
    <w:p w:rsidR="005A5F74" w:rsidRDefault="005A5F74">
      <w:pPr>
        <w:ind w:firstLineChars="200" w:firstLine="560"/>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hint="eastAsia"/>
          <w:sz w:val="28"/>
          <w:szCs w:val="28"/>
        </w:rPr>
        <w:t>重庆市</w:t>
      </w:r>
      <w:r w:rsidR="0024403F">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代表人名称）是</w:t>
      </w:r>
      <w:r>
        <w:rPr>
          <w:rFonts w:ascii="仿宋" w:eastAsia="仿宋" w:hAnsi="仿宋" w:hint="eastAsia"/>
          <w:sz w:val="28"/>
          <w:szCs w:val="28"/>
          <w:u w:val="single"/>
        </w:rPr>
        <w:t xml:space="preserve">                  </w:t>
      </w:r>
      <w:r>
        <w:rPr>
          <w:rFonts w:ascii="仿宋" w:eastAsia="仿宋" w:hAnsi="仿宋" w:hint="eastAsia"/>
          <w:sz w:val="28"/>
          <w:szCs w:val="28"/>
        </w:rPr>
        <w:t>（供应商名称）的法定代表人，特授权</w:t>
      </w:r>
      <w:r>
        <w:rPr>
          <w:rFonts w:ascii="仿宋" w:eastAsia="仿宋" w:hAnsi="仿宋" w:hint="eastAsia"/>
          <w:sz w:val="28"/>
          <w:szCs w:val="28"/>
          <w:u w:val="single"/>
        </w:rPr>
        <w:t xml:space="preserve">                 </w:t>
      </w:r>
      <w:r>
        <w:rPr>
          <w:rFonts w:ascii="仿宋" w:eastAsia="仿宋" w:hAnsi="仿宋" w:hint="eastAsia"/>
          <w:sz w:val="28"/>
          <w:szCs w:val="28"/>
        </w:rPr>
        <w:t>（被授权人姓名及身份证代码）代表我单位全权办理针对</w:t>
      </w:r>
      <w:r>
        <w:rPr>
          <w:rFonts w:ascii="仿宋" w:eastAsia="仿宋" w:hAnsi="仿宋"/>
          <w:sz w:val="28"/>
          <w:szCs w:val="28"/>
          <w:u w:val="single"/>
        </w:rPr>
        <w:t xml:space="preserve">                   </w:t>
      </w:r>
      <w:r>
        <w:rPr>
          <w:rFonts w:ascii="仿宋" w:eastAsia="仿宋" w:hAnsi="仿宋" w:hint="eastAsia"/>
          <w:sz w:val="28"/>
          <w:szCs w:val="28"/>
        </w:rPr>
        <w:t>项目的报价，并签署全部有关文件、协议及合同。</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我公司对被授权人签名的所有文件负全部责任。</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被授权人签署的所有文件（在授权书有效期内签署的）不因授权的撤销而失效，本授权书自报价开始至合同履行完毕止。</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被授权人：                    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（签字或盖章）                （签字或盖章）</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（附：被授权人身份证正反面复印件）</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rPr>
          <w:rFonts w:ascii="仿宋" w:eastAsia="仿宋" w:hAnsi="仿宋"/>
          <w:sz w:val="28"/>
          <w:szCs w:val="28"/>
        </w:rPr>
      </w:pPr>
    </w:p>
    <w:p w:rsidR="005A5F74" w:rsidRDefault="00AA6CE9">
      <w:pPr>
        <w:ind w:firstLineChars="1950" w:firstLine="5460"/>
        <w:rPr>
          <w:rFonts w:ascii="仿宋" w:eastAsia="仿宋" w:hAnsi="仿宋"/>
          <w:sz w:val="28"/>
          <w:szCs w:val="28"/>
        </w:rPr>
      </w:pPr>
      <w:r>
        <w:rPr>
          <w:rFonts w:ascii="仿宋" w:eastAsia="仿宋" w:hAnsi="仿宋" w:hint="eastAsia"/>
          <w:sz w:val="28"/>
          <w:szCs w:val="28"/>
        </w:rPr>
        <w:t>（供应商公章）</w:t>
      </w:r>
    </w:p>
    <w:p w:rsidR="005A5F74" w:rsidRDefault="00AA6CE9">
      <w:pPr>
        <w:ind w:firstLineChars="2050" w:firstLine="5740"/>
        <w:rPr>
          <w:rFonts w:ascii="仿宋" w:eastAsia="仿宋" w:hAnsi="仿宋"/>
          <w:sz w:val="28"/>
          <w:szCs w:val="28"/>
        </w:rPr>
      </w:pPr>
      <w:r>
        <w:rPr>
          <w:rFonts w:ascii="仿宋" w:eastAsia="仿宋" w:hAnsi="仿宋" w:hint="eastAsia"/>
          <w:sz w:val="28"/>
          <w:szCs w:val="28"/>
        </w:rPr>
        <w:t>年   月   日</w:t>
      </w:r>
    </w:p>
    <w:p w:rsidR="005A5F74" w:rsidRDefault="00AA6CE9">
      <w:pPr>
        <w:ind w:firstLineChars="200" w:firstLine="560"/>
        <w:jc w:val="center"/>
        <w:rPr>
          <w:rFonts w:ascii="仿宋" w:eastAsia="仿宋" w:hAnsi="仿宋"/>
          <w:bCs/>
          <w:sz w:val="28"/>
          <w:szCs w:val="28"/>
        </w:rPr>
      </w:pPr>
      <w:r>
        <w:rPr>
          <w:rFonts w:ascii="仿宋" w:eastAsia="仿宋" w:hAnsi="仿宋" w:hint="eastAsia"/>
          <w:bCs/>
          <w:sz w:val="28"/>
          <w:szCs w:val="28"/>
        </w:rPr>
        <w:lastRenderedPageBreak/>
        <w:t>承  诺</w:t>
      </w:r>
    </w:p>
    <w:p w:rsidR="005A5F74" w:rsidRDefault="00AA6CE9">
      <w:pPr>
        <w:rPr>
          <w:rFonts w:ascii="仿宋" w:eastAsia="仿宋" w:hAnsi="仿宋"/>
          <w:bCs/>
          <w:sz w:val="28"/>
          <w:szCs w:val="28"/>
        </w:rPr>
      </w:pPr>
      <w:r>
        <w:rPr>
          <w:rFonts w:ascii="仿宋" w:eastAsia="仿宋" w:hAnsi="仿宋" w:hint="eastAsia"/>
          <w:bCs/>
          <w:sz w:val="28"/>
          <w:szCs w:val="28"/>
        </w:rPr>
        <w:t>重庆市</w:t>
      </w:r>
      <w:r w:rsidR="0024403F">
        <w:rPr>
          <w:rFonts w:ascii="仿宋" w:eastAsia="仿宋" w:hAnsi="仿宋" w:hint="eastAsia"/>
          <w:bCs/>
          <w:sz w:val="28"/>
          <w:szCs w:val="28"/>
        </w:rPr>
        <w:t>合川</w:t>
      </w:r>
      <w:r>
        <w:rPr>
          <w:rFonts w:ascii="仿宋" w:eastAsia="仿宋" w:hAnsi="仿宋" w:hint="eastAsia"/>
          <w:bCs/>
          <w:sz w:val="28"/>
          <w:szCs w:val="28"/>
        </w:rPr>
        <w:t>航道管理处：</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我公司做出以下承诺；</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1</w:t>
      </w:r>
      <w:r w:rsidR="0024403F">
        <w:rPr>
          <w:rFonts w:ascii="仿宋" w:eastAsia="仿宋" w:hAnsi="仿宋" w:hint="eastAsia"/>
          <w:bCs/>
          <w:sz w:val="28"/>
          <w:szCs w:val="28"/>
        </w:rPr>
        <w:t>、严格执行国家及</w:t>
      </w:r>
      <w:r>
        <w:rPr>
          <w:rFonts w:ascii="仿宋" w:eastAsia="仿宋" w:hAnsi="仿宋" w:hint="eastAsia"/>
          <w:bCs/>
          <w:sz w:val="28"/>
          <w:szCs w:val="28"/>
        </w:rPr>
        <w:t>地方相关安全文明的法律法规、标准规范。</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2、严格执行贵单位的工期计划。</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3、积极响应贵单位关于该工程的要求。</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4、</w:t>
      </w:r>
      <w:proofErr w:type="gramStart"/>
      <w:r>
        <w:rPr>
          <w:rFonts w:ascii="仿宋" w:eastAsia="仿宋" w:hAnsi="仿宋" w:hint="eastAsia"/>
          <w:bCs/>
          <w:sz w:val="28"/>
          <w:szCs w:val="28"/>
        </w:rPr>
        <w:t>不</w:t>
      </w:r>
      <w:proofErr w:type="gramEnd"/>
      <w:r>
        <w:rPr>
          <w:rFonts w:ascii="仿宋" w:eastAsia="仿宋" w:hAnsi="仿宋" w:hint="eastAsia"/>
          <w:bCs/>
          <w:sz w:val="28"/>
          <w:szCs w:val="28"/>
        </w:rPr>
        <w:t>分包</w:t>
      </w:r>
      <w:proofErr w:type="gramStart"/>
      <w:r>
        <w:rPr>
          <w:rFonts w:ascii="仿宋" w:eastAsia="仿宋" w:hAnsi="仿宋" w:hint="eastAsia"/>
          <w:bCs/>
          <w:sz w:val="28"/>
          <w:szCs w:val="28"/>
        </w:rPr>
        <w:t>不</w:t>
      </w:r>
      <w:proofErr w:type="gramEnd"/>
      <w:r>
        <w:rPr>
          <w:rFonts w:ascii="仿宋" w:eastAsia="仿宋" w:hAnsi="仿宋" w:hint="eastAsia"/>
          <w:bCs/>
          <w:sz w:val="28"/>
          <w:szCs w:val="28"/>
        </w:rPr>
        <w:t>转包此工程。</w:t>
      </w: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bCs/>
          <w:sz w:val="28"/>
          <w:szCs w:val="28"/>
        </w:rPr>
        <w:t xml:space="preserve">                                  </w:t>
      </w:r>
      <w:r>
        <w:rPr>
          <w:rFonts w:ascii="仿宋" w:eastAsia="仿宋" w:hAnsi="仿宋" w:hint="eastAsia"/>
          <w:sz w:val="28"/>
          <w:szCs w:val="28"/>
        </w:rPr>
        <w:t>（供应商公章）</w:t>
      </w:r>
    </w:p>
    <w:p w:rsidR="005A5F74" w:rsidRDefault="00AA6CE9">
      <w:pPr>
        <w:ind w:firstLineChars="2150" w:firstLine="6020"/>
        <w:rPr>
          <w:rFonts w:ascii="仿宋" w:eastAsia="仿宋" w:hAnsi="仿宋"/>
          <w:sz w:val="28"/>
          <w:szCs w:val="28"/>
        </w:rPr>
      </w:pPr>
      <w:r>
        <w:rPr>
          <w:rFonts w:ascii="仿宋" w:eastAsia="仿宋" w:hAnsi="仿宋" w:hint="eastAsia"/>
          <w:sz w:val="28"/>
          <w:szCs w:val="28"/>
        </w:rPr>
        <w:t>年   月   日</w:t>
      </w: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jc w:val="center"/>
        <w:rPr>
          <w:rFonts w:ascii="仿宋" w:eastAsia="仿宋" w:hAnsi="仿宋"/>
          <w:b/>
          <w:bCs/>
          <w:sz w:val="28"/>
          <w:szCs w:val="28"/>
        </w:rPr>
      </w:pPr>
      <w:r>
        <w:rPr>
          <w:rFonts w:ascii="仿宋" w:eastAsia="仿宋" w:hAnsi="仿宋" w:hint="eastAsia"/>
          <w:b/>
          <w:bCs/>
          <w:sz w:val="28"/>
          <w:szCs w:val="28"/>
        </w:rPr>
        <w:lastRenderedPageBreak/>
        <w:t>书面</w:t>
      </w:r>
      <w:r>
        <w:rPr>
          <w:rFonts w:ascii="仿宋" w:eastAsia="仿宋" w:hAnsi="仿宋"/>
          <w:b/>
          <w:bCs/>
          <w:sz w:val="28"/>
          <w:szCs w:val="28"/>
        </w:rPr>
        <w:t>声明</w:t>
      </w:r>
    </w:p>
    <w:p w:rsidR="005A5F74" w:rsidRDefault="005A5F74">
      <w:pPr>
        <w:rPr>
          <w:rFonts w:ascii="仿宋" w:eastAsia="仿宋" w:hAnsi="仿宋"/>
          <w:sz w:val="28"/>
          <w:szCs w:val="28"/>
        </w:rPr>
      </w:pPr>
    </w:p>
    <w:p w:rsidR="005A5F74" w:rsidRDefault="00AA6CE9">
      <w:pPr>
        <w:rPr>
          <w:rFonts w:ascii="仿宋" w:eastAsia="仿宋" w:hAnsi="仿宋"/>
          <w:sz w:val="28"/>
          <w:szCs w:val="28"/>
          <w:u w:val="single"/>
        </w:rPr>
      </w:pPr>
      <w:r>
        <w:rPr>
          <w:rFonts w:ascii="仿宋" w:eastAsia="仿宋" w:hAnsi="仿宋"/>
          <w:sz w:val="28"/>
          <w:szCs w:val="28"/>
        </w:rPr>
        <w:t>采购项目名称：</w:t>
      </w:r>
      <w:r>
        <w:rPr>
          <w:rFonts w:ascii="仿宋" w:eastAsia="仿宋" w:hAnsi="仿宋"/>
          <w:sz w:val="28"/>
          <w:szCs w:val="28"/>
          <w:u w:val="single"/>
        </w:rPr>
        <w:t xml:space="preserve">                         </w:t>
      </w:r>
    </w:p>
    <w:p w:rsidR="005A5F74" w:rsidRDefault="005A5F74">
      <w:pPr>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sz w:val="28"/>
          <w:szCs w:val="28"/>
        </w:rPr>
        <w:t>致：</w:t>
      </w:r>
      <w:r>
        <w:rPr>
          <w:rFonts w:ascii="仿宋" w:eastAsia="仿宋" w:hAnsi="仿宋"/>
          <w:sz w:val="28"/>
          <w:szCs w:val="28"/>
          <w:u w:val="single"/>
        </w:rPr>
        <w:t xml:space="preserve">                   </w:t>
      </w:r>
      <w:r>
        <w:rPr>
          <w:rFonts w:ascii="仿宋" w:eastAsia="仿宋" w:hAnsi="仿宋"/>
          <w:sz w:val="28"/>
          <w:szCs w:val="28"/>
        </w:rPr>
        <w:t>（采购人名称）：</w:t>
      </w:r>
    </w:p>
    <w:p w:rsidR="005A5F74" w:rsidRDefault="00AA6CE9">
      <w:pPr>
        <w:ind w:firstLineChars="200" w:firstLine="560"/>
        <w:rPr>
          <w:rFonts w:ascii="仿宋" w:eastAsia="仿宋" w:hAnsi="仿宋"/>
          <w:sz w:val="28"/>
          <w:szCs w:val="28"/>
        </w:rPr>
      </w:pPr>
      <w:r>
        <w:rPr>
          <w:rFonts w:ascii="仿宋" w:eastAsia="仿宋" w:hAnsi="仿宋"/>
          <w:sz w:val="28"/>
          <w:szCs w:val="28"/>
          <w:u w:val="single"/>
        </w:rPr>
        <w:t xml:space="preserve">                       </w:t>
      </w:r>
      <w:r>
        <w:rPr>
          <w:rFonts w:ascii="仿宋" w:eastAsia="仿宋" w:hAnsi="仿宋"/>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5A5F74" w:rsidRDefault="00AA6CE9">
      <w:pPr>
        <w:rPr>
          <w:rFonts w:ascii="仿宋" w:eastAsia="仿宋" w:hAnsi="仿宋"/>
          <w:sz w:val="28"/>
          <w:szCs w:val="28"/>
        </w:rPr>
      </w:pPr>
      <w:r>
        <w:rPr>
          <w:rFonts w:ascii="仿宋" w:eastAsia="仿宋" w:hAnsi="仿宋"/>
          <w:sz w:val="28"/>
          <w:szCs w:val="28"/>
        </w:rPr>
        <w:t xml:space="preserve">    特此声明。</w:t>
      </w:r>
    </w:p>
    <w:p w:rsidR="005A5F74" w:rsidRDefault="005A5F74">
      <w:pPr>
        <w:rPr>
          <w:rFonts w:ascii="仿宋" w:eastAsia="仿宋" w:hAnsi="仿宋"/>
          <w:sz w:val="28"/>
          <w:szCs w:val="28"/>
        </w:rPr>
      </w:pPr>
    </w:p>
    <w:p w:rsidR="005A5F74" w:rsidRDefault="005A5F74">
      <w:pPr>
        <w:rPr>
          <w:rFonts w:ascii="仿宋" w:eastAsia="仿宋" w:hAnsi="仿宋"/>
          <w:sz w:val="28"/>
          <w:szCs w:val="28"/>
        </w:rPr>
      </w:pPr>
    </w:p>
    <w:p w:rsidR="005A5F74" w:rsidRDefault="005A5F74">
      <w:pPr>
        <w:rPr>
          <w:rFonts w:ascii="仿宋" w:eastAsia="仿宋" w:hAnsi="仿宋"/>
          <w:sz w:val="28"/>
          <w:szCs w:val="28"/>
        </w:rPr>
      </w:pPr>
    </w:p>
    <w:p w:rsidR="005A5F74" w:rsidRDefault="00AA6CE9">
      <w:pPr>
        <w:jc w:val="right"/>
        <w:rPr>
          <w:rFonts w:ascii="仿宋" w:eastAsia="仿宋" w:hAnsi="仿宋"/>
          <w:sz w:val="28"/>
          <w:szCs w:val="28"/>
        </w:rPr>
      </w:pPr>
      <w:r>
        <w:rPr>
          <w:rFonts w:ascii="仿宋" w:eastAsia="仿宋" w:hAnsi="仿宋"/>
          <w:sz w:val="28"/>
          <w:szCs w:val="28"/>
        </w:rPr>
        <w:t>（供应商公章）</w:t>
      </w:r>
    </w:p>
    <w:p w:rsidR="005A5F74" w:rsidRDefault="005A5F74">
      <w:pPr>
        <w:jc w:val="right"/>
        <w:rPr>
          <w:rFonts w:ascii="仿宋" w:eastAsia="仿宋" w:hAnsi="仿宋"/>
          <w:sz w:val="28"/>
          <w:szCs w:val="28"/>
        </w:rPr>
      </w:pPr>
    </w:p>
    <w:p w:rsidR="005A5F74" w:rsidRDefault="00AA6CE9">
      <w:pPr>
        <w:jc w:val="right"/>
        <w:rPr>
          <w:rFonts w:ascii="仿宋" w:eastAsia="仿宋" w:hAnsi="仿宋"/>
          <w:sz w:val="28"/>
          <w:szCs w:val="28"/>
        </w:rPr>
      </w:pPr>
      <w:r>
        <w:rPr>
          <w:rFonts w:ascii="仿宋" w:eastAsia="仿宋" w:hAnsi="仿宋"/>
          <w:sz w:val="28"/>
          <w:szCs w:val="28"/>
        </w:rPr>
        <w:t>年   月   日</w:t>
      </w:r>
    </w:p>
    <w:p w:rsidR="005A5F74" w:rsidRDefault="005A5F74">
      <w:pPr>
        <w:rPr>
          <w:rFonts w:ascii="仿宋" w:eastAsia="仿宋" w:hAnsi="仿宋"/>
          <w:b/>
          <w:sz w:val="30"/>
          <w:szCs w:val="30"/>
        </w:rPr>
      </w:pPr>
    </w:p>
    <w:sectPr w:rsidR="005A5F74" w:rsidSect="005A5F74">
      <w:footerReference w:type="default" r:id="rId8"/>
      <w:pgSz w:w="11906" w:h="16838"/>
      <w:pgMar w:top="1440" w:right="849"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8A1" w:rsidRDefault="006508A1" w:rsidP="005A5F74">
      <w:r>
        <w:separator/>
      </w:r>
    </w:p>
  </w:endnote>
  <w:endnote w:type="continuationSeparator" w:id="0">
    <w:p w:rsidR="006508A1" w:rsidRDefault="006508A1" w:rsidP="005A5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096"/>
    </w:sdtPr>
    <w:sdtContent>
      <w:p w:rsidR="005A5F74" w:rsidRDefault="008D130D">
        <w:pPr>
          <w:pStyle w:val="a8"/>
          <w:jc w:val="center"/>
        </w:pPr>
        <w:r>
          <w:rPr>
            <w:lang w:val="zh-CN"/>
          </w:rPr>
          <w:fldChar w:fldCharType="begin"/>
        </w:r>
        <w:r w:rsidR="00AA6CE9">
          <w:rPr>
            <w:lang w:val="zh-CN"/>
          </w:rPr>
          <w:instrText xml:space="preserve"> PAGE   \* MERGEFORMAT </w:instrText>
        </w:r>
        <w:r>
          <w:rPr>
            <w:lang w:val="zh-CN"/>
          </w:rPr>
          <w:fldChar w:fldCharType="separate"/>
        </w:r>
        <w:r w:rsidR="009C1A81">
          <w:rPr>
            <w:noProof/>
            <w:lang w:val="zh-CN"/>
          </w:rPr>
          <w:t>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8A1" w:rsidRDefault="006508A1" w:rsidP="005A5F74">
      <w:r>
        <w:separator/>
      </w:r>
    </w:p>
  </w:footnote>
  <w:footnote w:type="continuationSeparator" w:id="0">
    <w:p w:rsidR="006508A1" w:rsidRDefault="006508A1" w:rsidP="005A5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ECE87"/>
    <w:multiLevelType w:val="singleLevel"/>
    <w:tmpl w:val="62FECE87"/>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3BD"/>
    <w:rsid w:val="00000AC3"/>
    <w:rsid w:val="000078A9"/>
    <w:rsid w:val="000128FF"/>
    <w:rsid w:val="00012F21"/>
    <w:rsid w:val="000171A4"/>
    <w:rsid w:val="00026106"/>
    <w:rsid w:val="00033C2C"/>
    <w:rsid w:val="00036B19"/>
    <w:rsid w:val="00036BE4"/>
    <w:rsid w:val="00041858"/>
    <w:rsid w:val="00046078"/>
    <w:rsid w:val="0005260B"/>
    <w:rsid w:val="00056B18"/>
    <w:rsid w:val="00056BE4"/>
    <w:rsid w:val="000601CA"/>
    <w:rsid w:val="00060325"/>
    <w:rsid w:val="0006156B"/>
    <w:rsid w:val="000664A5"/>
    <w:rsid w:val="00066F5B"/>
    <w:rsid w:val="00081DF4"/>
    <w:rsid w:val="00081E3F"/>
    <w:rsid w:val="000914BB"/>
    <w:rsid w:val="00091563"/>
    <w:rsid w:val="00093528"/>
    <w:rsid w:val="0009774B"/>
    <w:rsid w:val="000A1EC2"/>
    <w:rsid w:val="000A2553"/>
    <w:rsid w:val="000A7FEB"/>
    <w:rsid w:val="000C01DE"/>
    <w:rsid w:val="000C0C8B"/>
    <w:rsid w:val="000C1395"/>
    <w:rsid w:val="000C4409"/>
    <w:rsid w:val="000C4D33"/>
    <w:rsid w:val="000D0F97"/>
    <w:rsid w:val="000D3C5F"/>
    <w:rsid w:val="000D3DF6"/>
    <w:rsid w:val="000E1803"/>
    <w:rsid w:val="000E1B0C"/>
    <w:rsid w:val="000E2BBC"/>
    <w:rsid w:val="000E306B"/>
    <w:rsid w:val="000E328C"/>
    <w:rsid w:val="000E3DAC"/>
    <w:rsid w:val="000F6002"/>
    <w:rsid w:val="00101EC1"/>
    <w:rsid w:val="00105AFD"/>
    <w:rsid w:val="0011448A"/>
    <w:rsid w:val="0011503E"/>
    <w:rsid w:val="001156E3"/>
    <w:rsid w:val="00120D94"/>
    <w:rsid w:val="001263A0"/>
    <w:rsid w:val="00127015"/>
    <w:rsid w:val="00127B59"/>
    <w:rsid w:val="001310CA"/>
    <w:rsid w:val="00133448"/>
    <w:rsid w:val="001344C9"/>
    <w:rsid w:val="001431CC"/>
    <w:rsid w:val="0014492E"/>
    <w:rsid w:val="00145E97"/>
    <w:rsid w:val="00152162"/>
    <w:rsid w:val="00153E3A"/>
    <w:rsid w:val="00157E7C"/>
    <w:rsid w:val="001601AA"/>
    <w:rsid w:val="00161DCA"/>
    <w:rsid w:val="0016516B"/>
    <w:rsid w:val="00175F4B"/>
    <w:rsid w:val="00176035"/>
    <w:rsid w:val="001762CD"/>
    <w:rsid w:val="0018415B"/>
    <w:rsid w:val="00184598"/>
    <w:rsid w:val="001905D5"/>
    <w:rsid w:val="00193F11"/>
    <w:rsid w:val="001968C5"/>
    <w:rsid w:val="001A02F9"/>
    <w:rsid w:val="001A09AC"/>
    <w:rsid w:val="001B256E"/>
    <w:rsid w:val="001C2F8E"/>
    <w:rsid w:val="001C6559"/>
    <w:rsid w:val="001C7AAA"/>
    <w:rsid w:val="001D4552"/>
    <w:rsid w:val="001D57B6"/>
    <w:rsid w:val="001E312B"/>
    <w:rsid w:val="001E4089"/>
    <w:rsid w:val="001E7E34"/>
    <w:rsid w:val="001F164C"/>
    <w:rsid w:val="001F3C03"/>
    <w:rsid w:val="001F4CB1"/>
    <w:rsid w:val="00200AE2"/>
    <w:rsid w:val="00200BA6"/>
    <w:rsid w:val="0020220D"/>
    <w:rsid w:val="002026A6"/>
    <w:rsid w:val="002034A1"/>
    <w:rsid w:val="00203680"/>
    <w:rsid w:val="002056B5"/>
    <w:rsid w:val="00206F89"/>
    <w:rsid w:val="00212141"/>
    <w:rsid w:val="00213F63"/>
    <w:rsid w:val="00217007"/>
    <w:rsid w:val="002218F3"/>
    <w:rsid w:val="00223890"/>
    <w:rsid w:val="002272C2"/>
    <w:rsid w:val="002327EB"/>
    <w:rsid w:val="00240801"/>
    <w:rsid w:val="002424B0"/>
    <w:rsid w:val="0024403F"/>
    <w:rsid w:val="00246A55"/>
    <w:rsid w:val="00246D6A"/>
    <w:rsid w:val="00254863"/>
    <w:rsid w:val="00256B37"/>
    <w:rsid w:val="0026480A"/>
    <w:rsid w:val="002723C6"/>
    <w:rsid w:val="00272695"/>
    <w:rsid w:val="002818BF"/>
    <w:rsid w:val="00282F35"/>
    <w:rsid w:val="00284787"/>
    <w:rsid w:val="00285709"/>
    <w:rsid w:val="002879D6"/>
    <w:rsid w:val="002A44D1"/>
    <w:rsid w:val="002A7EC9"/>
    <w:rsid w:val="002B197E"/>
    <w:rsid w:val="002B57C1"/>
    <w:rsid w:val="002C231E"/>
    <w:rsid w:val="002C28E9"/>
    <w:rsid w:val="002C2C6A"/>
    <w:rsid w:val="002D1037"/>
    <w:rsid w:val="002D7CB5"/>
    <w:rsid w:val="002E4884"/>
    <w:rsid w:val="002F6799"/>
    <w:rsid w:val="002F7F44"/>
    <w:rsid w:val="003017B5"/>
    <w:rsid w:val="00302DE5"/>
    <w:rsid w:val="00305D37"/>
    <w:rsid w:val="0031083A"/>
    <w:rsid w:val="00311532"/>
    <w:rsid w:val="00313250"/>
    <w:rsid w:val="00315463"/>
    <w:rsid w:val="00322A77"/>
    <w:rsid w:val="00331A18"/>
    <w:rsid w:val="00334236"/>
    <w:rsid w:val="0034050D"/>
    <w:rsid w:val="00342B21"/>
    <w:rsid w:val="00342F95"/>
    <w:rsid w:val="0034313F"/>
    <w:rsid w:val="00344952"/>
    <w:rsid w:val="00347FED"/>
    <w:rsid w:val="003500F2"/>
    <w:rsid w:val="00350A31"/>
    <w:rsid w:val="00353704"/>
    <w:rsid w:val="00354DDD"/>
    <w:rsid w:val="0036664D"/>
    <w:rsid w:val="0037419E"/>
    <w:rsid w:val="0037761B"/>
    <w:rsid w:val="00380502"/>
    <w:rsid w:val="0038117D"/>
    <w:rsid w:val="00381A44"/>
    <w:rsid w:val="00381FBE"/>
    <w:rsid w:val="003879C0"/>
    <w:rsid w:val="003879E5"/>
    <w:rsid w:val="003927D4"/>
    <w:rsid w:val="00396269"/>
    <w:rsid w:val="003A22ED"/>
    <w:rsid w:val="003A3A8E"/>
    <w:rsid w:val="003A4B61"/>
    <w:rsid w:val="003A749D"/>
    <w:rsid w:val="003B5638"/>
    <w:rsid w:val="003B5D9D"/>
    <w:rsid w:val="003D3678"/>
    <w:rsid w:val="003E1F5D"/>
    <w:rsid w:val="003E48FA"/>
    <w:rsid w:val="003E7716"/>
    <w:rsid w:val="003E7A7B"/>
    <w:rsid w:val="003F1451"/>
    <w:rsid w:val="003F6815"/>
    <w:rsid w:val="00405907"/>
    <w:rsid w:val="00416A0C"/>
    <w:rsid w:val="0042290B"/>
    <w:rsid w:val="00423E81"/>
    <w:rsid w:val="00425AD4"/>
    <w:rsid w:val="00426AB7"/>
    <w:rsid w:val="00433E9B"/>
    <w:rsid w:val="004352B1"/>
    <w:rsid w:val="00440248"/>
    <w:rsid w:val="00445E0C"/>
    <w:rsid w:val="00447A28"/>
    <w:rsid w:val="00462E03"/>
    <w:rsid w:val="004657AF"/>
    <w:rsid w:val="00466C92"/>
    <w:rsid w:val="00470C0B"/>
    <w:rsid w:val="00474AD6"/>
    <w:rsid w:val="0048712B"/>
    <w:rsid w:val="004905E7"/>
    <w:rsid w:val="00490B78"/>
    <w:rsid w:val="004A08C2"/>
    <w:rsid w:val="004A2206"/>
    <w:rsid w:val="004A7885"/>
    <w:rsid w:val="004B50D0"/>
    <w:rsid w:val="004C1076"/>
    <w:rsid w:val="004C60B3"/>
    <w:rsid w:val="004C63F0"/>
    <w:rsid w:val="004C64C6"/>
    <w:rsid w:val="004C7E5C"/>
    <w:rsid w:val="004D2622"/>
    <w:rsid w:val="004F489D"/>
    <w:rsid w:val="005006BB"/>
    <w:rsid w:val="00501081"/>
    <w:rsid w:val="0050307D"/>
    <w:rsid w:val="0050365F"/>
    <w:rsid w:val="00506058"/>
    <w:rsid w:val="00511837"/>
    <w:rsid w:val="00521BB2"/>
    <w:rsid w:val="005226FB"/>
    <w:rsid w:val="00523E6C"/>
    <w:rsid w:val="005303B9"/>
    <w:rsid w:val="00535460"/>
    <w:rsid w:val="00535FD3"/>
    <w:rsid w:val="00540BB3"/>
    <w:rsid w:val="00541932"/>
    <w:rsid w:val="00543E9D"/>
    <w:rsid w:val="00545B19"/>
    <w:rsid w:val="00547CB6"/>
    <w:rsid w:val="00547D33"/>
    <w:rsid w:val="00551CEB"/>
    <w:rsid w:val="00552A54"/>
    <w:rsid w:val="00563538"/>
    <w:rsid w:val="00565B29"/>
    <w:rsid w:val="00567D53"/>
    <w:rsid w:val="00571471"/>
    <w:rsid w:val="005775F8"/>
    <w:rsid w:val="0058239D"/>
    <w:rsid w:val="005851D1"/>
    <w:rsid w:val="005916B3"/>
    <w:rsid w:val="00592A87"/>
    <w:rsid w:val="00592D30"/>
    <w:rsid w:val="005959DF"/>
    <w:rsid w:val="005A5F74"/>
    <w:rsid w:val="005B0560"/>
    <w:rsid w:val="005B3F47"/>
    <w:rsid w:val="005B4429"/>
    <w:rsid w:val="005C0109"/>
    <w:rsid w:val="005C11C3"/>
    <w:rsid w:val="005C234C"/>
    <w:rsid w:val="005C55F7"/>
    <w:rsid w:val="005D105C"/>
    <w:rsid w:val="005D50FD"/>
    <w:rsid w:val="005F2482"/>
    <w:rsid w:val="005F70AE"/>
    <w:rsid w:val="0060068C"/>
    <w:rsid w:val="006107BD"/>
    <w:rsid w:val="00614211"/>
    <w:rsid w:val="006341CB"/>
    <w:rsid w:val="00636AC3"/>
    <w:rsid w:val="00641C19"/>
    <w:rsid w:val="00647BB2"/>
    <w:rsid w:val="0065029F"/>
    <w:rsid w:val="006508A1"/>
    <w:rsid w:val="00651784"/>
    <w:rsid w:val="00652AF3"/>
    <w:rsid w:val="006555EC"/>
    <w:rsid w:val="00655A05"/>
    <w:rsid w:val="00656D14"/>
    <w:rsid w:val="00657F56"/>
    <w:rsid w:val="006647A9"/>
    <w:rsid w:val="00670446"/>
    <w:rsid w:val="006715AA"/>
    <w:rsid w:val="0067266B"/>
    <w:rsid w:val="00672B39"/>
    <w:rsid w:val="00673FAD"/>
    <w:rsid w:val="00674265"/>
    <w:rsid w:val="0067431B"/>
    <w:rsid w:val="00676B6F"/>
    <w:rsid w:val="00680F89"/>
    <w:rsid w:val="00681DDA"/>
    <w:rsid w:val="006850E8"/>
    <w:rsid w:val="0069227D"/>
    <w:rsid w:val="006A34E9"/>
    <w:rsid w:val="006A7DF0"/>
    <w:rsid w:val="006B1DAB"/>
    <w:rsid w:val="006C5B42"/>
    <w:rsid w:val="006C7712"/>
    <w:rsid w:val="006D18DC"/>
    <w:rsid w:val="006D24C5"/>
    <w:rsid w:val="006D3D03"/>
    <w:rsid w:val="006D46F5"/>
    <w:rsid w:val="006E3FDC"/>
    <w:rsid w:val="006E6621"/>
    <w:rsid w:val="006F111B"/>
    <w:rsid w:val="006F1E23"/>
    <w:rsid w:val="006F271B"/>
    <w:rsid w:val="006F2B74"/>
    <w:rsid w:val="006F5147"/>
    <w:rsid w:val="006F6BED"/>
    <w:rsid w:val="006F7431"/>
    <w:rsid w:val="0070060E"/>
    <w:rsid w:val="00700F53"/>
    <w:rsid w:val="00701359"/>
    <w:rsid w:val="007013EA"/>
    <w:rsid w:val="0070153C"/>
    <w:rsid w:val="00702931"/>
    <w:rsid w:val="00710FD2"/>
    <w:rsid w:val="00713FB2"/>
    <w:rsid w:val="00716C0D"/>
    <w:rsid w:val="00721317"/>
    <w:rsid w:val="00723F08"/>
    <w:rsid w:val="00732185"/>
    <w:rsid w:val="00732544"/>
    <w:rsid w:val="00734971"/>
    <w:rsid w:val="00743CA1"/>
    <w:rsid w:val="00750AA4"/>
    <w:rsid w:val="0075399F"/>
    <w:rsid w:val="007554D7"/>
    <w:rsid w:val="00756FB4"/>
    <w:rsid w:val="007571D9"/>
    <w:rsid w:val="00757CCE"/>
    <w:rsid w:val="007609B6"/>
    <w:rsid w:val="007641E0"/>
    <w:rsid w:val="0076432D"/>
    <w:rsid w:val="00765F89"/>
    <w:rsid w:val="00773663"/>
    <w:rsid w:val="007757ED"/>
    <w:rsid w:val="00777CB9"/>
    <w:rsid w:val="00785494"/>
    <w:rsid w:val="00787127"/>
    <w:rsid w:val="00793E93"/>
    <w:rsid w:val="007A7E32"/>
    <w:rsid w:val="007C429E"/>
    <w:rsid w:val="007D6FFB"/>
    <w:rsid w:val="007E6F67"/>
    <w:rsid w:val="008020B7"/>
    <w:rsid w:val="00803F50"/>
    <w:rsid w:val="00807460"/>
    <w:rsid w:val="00817FCB"/>
    <w:rsid w:val="00822177"/>
    <w:rsid w:val="00830146"/>
    <w:rsid w:val="008416CC"/>
    <w:rsid w:val="00844556"/>
    <w:rsid w:val="00846F35"/>
    <w:rsid w:val="00847374"/>
    <w:rsid w:val="00851A4C"/>
    <w:rsid w:val="008526C0"/>
    <w:rsid w:val="0085378D"/>
    <w:rsid w:val="0085676E"/>
    <w:rsid w:val="00863F9C"/>
    <w:rsid w:val="00864A35"/>
    <w:rsid w:val="0086690A"/>
    <w:rsid w:val="00874CCA"/>
    <w:rsid w:val="00880F32"/>
    <w:rsid w:val="008829DE"/>
    <w:rsid w:val="008922E4"/>
    <w:rsid w:val="008A28EA"/>
    <w:rsid w:val="008A4799"/>
    <w:rsid w:val="008A550F"/>
    <w:rsid w:val="008A75ED"/>
    <w:rsid w:val="008B3079"/>
    <w:rsid w:val="008B48C6"/>
    <w:rsid w:val="008B4923"/>
    <w:rsid w:val="008C0228"/>
    <w:rsid w:val="008C1B48"/>
    <w:rsid w:val="008C4A14"/>
    <w:rsid w:val="008D130D"/>
    <w:rsid w:val="008D6AEC"/>
    <w:rsid w:val="008E1949"/>
    <w:rsid w:val="008E4D54"/>
    <w:rsid w:val="008F41DB"/>
    <w:rsid w:val="008F434D"/>
    <w:rsid w:val="008F7950"/>
    <w:rsid w:val="00901819"/>
    <w:rsid w:val="0090212B"/>
    <w:rsid w:val="009042B5"/>
    <w:rsid w:val="009140C3"/>
    <w:rsid w:val="009232AE"/>
    <w:rsid w:val="009279FD"/>
    <w:rsid w:val="009324B3"/>
    <w:rsid w:val="00932A9F"/>
    <w:rsid w:val="00934369"/>
    <w:rsid w:val="009365A5"/>
    <w:rsid w:val="00941E2C"/>
    <w:rsid w:val="00942227"/>
    <w:rsid w:val="00952010"/>
    <w:rsid w:val="00952FFF"/>
    <w:rsid w:val="009533CF"/>
    <w:rsid w:val="009548D7"/>
    <w:rsid w:val="00960CF3"/>
    <w:rsid w:val="009651C5"/>
    <w:rsid w:val="009741EB"/>
    <w:rsid w:val="00974469"/>
    <w:rsid w:val="0097518B"/>
    <w:rsid w:val="0097750C"/>
    <w:rsid w:val="00977F9B"/>
    <w:rsid w:val="0098206D"/>
    <w:rsid w:val="009826B8"/>
    <w:rsid w:val="00990EBD"/>
    <w:rsid w:val="009A3D90"/>
    <w:rsid w:val="009A56D2"/>
    <w:rsid w:val="009B1423"/>
    <w:rsid w:val="009B3593"/>
    <w:rsid w:val="009C13BD"/>
    <w:rsid w:val="009C15A2"/>
    <w:rsid w:val="009C1A81"/>
    <w:rsid w:val="009C1BC2"/>
    <w:rsid w:val="009C1D3C"/>
    <w:rsid w:val="009C245F"/>
    <w:rsid w:val="009C4705"/>
    <w:rsid w:val="009C65E0"/>
    <w:rsid w:val="009D38A8"/>
    <w:rsid w:val="009D51D9"/>
    <w:rsid w:val="009E3496"/>
    <w:rsid w:val="009E69CD"/>
    <w:rsid w:val="009F0663"/>
    <w:rsid w:val="009F0A5C"/>
    <w:rsid w:val="009F36A1"/>
    <w:rsid w:val="009F3BEB"/>
    <w:rsid w:val="00A026AA"/>
    <w:rsid w:val="00A0506D"/>
    <w:rsid w:val="00A05083"/>
    <w:rsid w:val="00A05D57"/>
    <w:rsid w:val="00A10382"/>
    <w:rsid w:val="00A11065"/>
    <w:rsid w:val="00A13C6F"/>
    <w:rsid w:val="00A1639A"/>
    <w:rsid w:val="00A21CFD"/>
    <w:rsid w:val="00A23DE1"/>
    <w:rsid w:val="00A252B0"/>
    <w:rsid w:val="00A33F8B"/>
    <w:rsid w:val="00A34618"/>
    <w:rsid w:val="00A355D0"/>
    <w:rsid w:val="00A40ACB"/>
    <w:rsid w:val="00A4110B"/>
    <w:rsid w:val="00A52F80"/>
    <w:rsid w:val="00A61D5D"/>
    <w:rsid w:val="00A6262D"/>
    <w:rsid w:val="00A626C5"/>
    <w:rsid w:val="00A64FA1"/>
    <w:rsid w:val="00A67599"/>
    <w:rsid w:val="00A67B95"/>
    <w:rsid w:val="00A744A1"/>
    <w:rsid w:val="00A77927"/>
    <w:rsid w:val="00A80A6D"/>
    <w:rsid w:val="00A81354"/>
    <w:rsid w:val="00A84C1C"/>
    <w:rsid w:val="00A84FB0"/>
    <w:rsid w:val="00A85E7B"/>
    <w:rsid w:val="00A9125C"/>
    <w:rsid w:val="00A93E18"/>
    <w:rsid w:val="00A95250"/>
    <w:rsid w:val="00A95422"/>
    <w:rsid w:val="00AA32DC"/>
    <w:rsid w:val="00AA466C"/>
    <w:rsid w:val="00AA62F3"/>
    <w:rsid w:val="00AA69C0"/>
    <w:rsid w:val="00AA6BCE"/>
    <w:rsid w:val="00AA6CE9"/>
    <w:rsid w:val="00AB0EEE"/>
    <w:rsid w:val="00AB53E4"/>
    <w:rsid w:val="00AC0917"/>
    <w:rsid w:val="00AC1C08"/>
    <w:rsid w:val="00AC4C53"/>
    <w:rsid w:val="00AC6253"/>
    <w:rsid w:val="00AD0B0B"/>
    <w:rsid w:val="00AD447E"/>
    <w:rsid w:val="00AD5D1C"/>
    <w:rsid w:val="00AE0304"/>
    <w:rsid w:val="00AE3CB1"/>
    <w:rsid w:val="00AE55C4"/>
    <w:rsid w:val="00AF4918"/>
    <w:rsid w:val="00AF53B4"/>
    <w:rsid w:val="00B02FB9"/>
    <w:rsid w:val="00B0432E"/>
    <w:rsid w:val="00B111A0"/>
    <w:rsid w:val="00B12D0A"/>
    <w:rsid w:val="00B14BA6"/>
    <w:rsid w:val="00B222EC"/>
    <w:rsid w:val="00B24C5D"/>
    <w:rsid w:val="00B25BB1"/>
    <w:rsid w:val="00B317F1"/>
    <w:rsid w:val="00B31804"/>
    <w:rsid w:val="00B320D5"/>
    <w:rsid w:val="00B328DC"/>
    <w:rsid w:val="00B36256"/>
    <w:rsid w:val="00B37B5F"/>
    <w:rsid w:val="00B40EE6"/>
    <w:rsid w:val="00B44B84"/>
    <w:rsid w:val="00B47D33"/>
    <w:rsid w:val="00B519BF"/>
    <w:rsid w:val="00B5305B"/>
    <w:rsid w:val="00B55464"/>
    <w:rsid w:val="00B55D65"/>
    <w:rsid w:val="00B6287A"/>
    <w:rsid w:val="00B62AEE"/>
    <w:rsid w:val="00B67BB4"/>
    <w:rsid w:val="00B7007A"/>
    <w:rsid w:val="00B727BA"/>
    <w:rsid w:val="00B72A3D"/>
    <w:rsid w:val="00B77CCB"/>
    <w:rsid w:val="00B8264C"/>
    <w:rsid w:val="00B8495B"/>
    <w:rsid w:val="00B86D97"/>
    <w:rsid w:val="00B9539F"/>
    <w:rsid w:val="00B954D2"/>
    <w:rsid w:val="00BA2026"/>
    <w:rsid w:val="00BA261C"/>
    <w:rsid w:val="00BA2839"/>
    <w:rsid w:val="00BA44E0"/>
    <w:rsid w:val="00BB0763"/>
    <w:rsid w:val="00BB2587"/>
    <w:rsid w:val="00BB4793"/>
    <w:rsid w:val="00BC0BE0"/>
    <w:rsid w:val="00BC0D39"/>
    <w:rsid w:val="00BC5CAC"/>
    <w:rsid w:val="00BC5E19"/>
    <w:rsid w:val="00BC74AB"/>
    <w:rsid w:val="00BD1B93"/>
    <w:rsid w:val="00BD37DD"/>
    <w:rsid w:val="00BE04BC"/>
    <w:rsid w:val="00BE23C5"/>
    <w:rsid w:val="00BE2F3C"/>
    <w:rsid w:val="00BE4A90"/>
    <w:rsid w:val="00BE66D3"/>
    <w:rsid w:val="00BF1E09"/>
    <w:rsid w:val="00BF53CE"/>
    <w:rsid w:val="00BF633C"/>
    <w:rsid w:val="00C0257D"/>
    <w:rsid w:val="00C02F7A"/>
    <w:rsid w:val="00C04E82"/>
    <w:rsid w:val="00C059C8"/>
    <w:rsid w:val="00C062C2"/>
    <w:rsid w:val="00C1414F"/>
    <w:rsid w:val="00C21E73"/>
    <w:rsid w:val="00C221FA"/>
    <w:rsid w:val="00C25385"/>
    <w:rsid w:val="00C30532"/>
    <w:rsid w:val="00C31226"/>
    <w:rsid w:val="00C3303E"/>
    <w:rsid w:val="00C341AA"/>
    <w:rsid w:val="00C35591"/>
    <w:rsid w:val="00C37D4D"/>
    <w:rsid w:val="00C413D4"/>
    <w:rsid w:val="00C419E1"/>
    <w:rsid w:val="00C4385A"/>
    <w:rsid w:val="00C43877"/>
    <w:rsid w:val="00C45A48"/>
    <w:rsid w:val="00C467C4"/>
    <w:rsid w:val="00C57990"/>
    <w:rsid w:val="00C60047"/>
    <w:rsid w:val="00C6585A"/>
    <w:rsid w:val="00C72461"/>
    <w:rsid w:val="00C730E2"/>
    <w:rsid w:val="00C75C7F"/>
    <w:rsid w:val="00C77696"/>
    <w:rsid w:val="00C82A61"/>
    <w:rsid w:val="00C82AED"/>
    <w:rsid w:val="00C90241"/>
    <w:rsid w:val="00C93E3A"/>
    <w:rsid w:val="00C968A4"/>
    <w:rsid w:val="00C97EE8"/>
    <w:rsid w:val="00CA18C5"/>
    <w:rsid w:val="00CB2FA8"/>
    <w:rsid w:val="00CB4646"/>
    <w:rsid w:val="00CB4ADE"/>
    <w:rsid w:val="00CB7752"/>
    <w:rsid w:val="00CC3F02"/>
    <w:rsid w:val="00CC62B1"/>
    <w:rsid w:val="00CC6EBB"/>
    <w:rsid w:val="00CD63F2"/>
    <w:rsid w:val="00CE037D"/>
    <w:rsid w:val="00CE6121"/>
    <w:rsid w:val="00CF4AB2"/>
    <w:rsid w:val="00CF624B"/>
    <w:rsid w:val="00CF6972"/>
    <w:rsid w:val="00D0473C"/>
    <w:rsid w:val="00D04905"/>
    <w:rsid w:val="00D154E9"/>
    <w:rsid w:val="00D15C04"/>
    <w:rsid w:val="00D2172D"/>
    <w:rsid w:val="00D223E3"/>
    <w:rsid w:val="00D25B97"/>
    <w:rsid w:val="00D2649D"/>
    <w:rsid w:val="00D30500"/>
    <w:rsid w:val="00D34E61"/>
    <w:rsid w:val="00D352C8"/>
    <w:rsid w:val="00D43281"/>
    <w:rsid w:val="00D44CA1"/>
    <w:rsid w:val="00D468E7"/>
    <w:rsid w:val="00D47091"/>
    <w:rsid w:val="00D47622"/>
    <w:rsid w:val="00D500B3"/>
    <w:rsid w:val="00D51535"/>
    <w:rsid w:val="00D56260"/>
    <w:rsid w:val="00D573A0"/>
    <w:rsid w:val="00D60613"/>
    <w:rsid w:val="00D6652F"/>
    <w:rsid w:val="00D67CAF"/>
    <w:rsid w:val="00D72791"/>
    <w:rsid w:val="00D733C0"/>
    <w:rsid w:val="00D73742"/>
    <w:rsid w:val="00D76083"/>
    <w:rsid w:val="00D836E6"/>
    <w:rsid w:val="00D92682"/>
    <w:rsid w:val="00D92F87"/>
    <w:rsid w:val="00D941F9"/>
    <w:rsid w:val="00DA2DED"/>
    <w:rsid w:val="00DA3B7E"/>
    <w:rsid w:val="00DA69D2"/>
    <w:rsid w:val="00DB28BC"/>
    <w:rsid w:val="00DB65CE"/>
    <w:rsid w:val="00DC6254"/>
    <w:rsid w:val="00DD3539"/>
    <w:rsid w:val="00DD40E9"/>
    <w:rsid w:val="00DD612E"/>
    <w:rsid w:val="00DE19C4"/>
    <w:rsid w:val="00DE2ABC"/>
    <w:rsid w:val="00DE2F70"/>
    <w:rsid w:val="00DF18D5"/>
    <w:rsid w:val="00DF22D7"/>
    <w:rsid w:val="00DF5B55"/>
    <w:rsid w:val="00DF7194"/>
    <w:rsid w:val="00E0097B"/>
    <w:rsid w:val="00E01D4E"/>
    <w:rsid w:val="00E04531"/>
    <w:rsid w:val="00E06524"/>
    <w:rsid w:val="00E11353"/>
    <w:rsid w:val="00E176EC"/>
    <w:rsid w:val="00E22CB2"/>
    <w:rsid w:val="00E24296"/>
    <w:rsid w:val="00E25479"/>
    <w:rsid w:val="00E25F9C"/>
    <w:rsid w:val="00E364FB"/>
    <w:rsid w:val="00E36E0F"/>
    <w:rsid w:val="00E40954"/>
    <w:rsid w:val="00E41110"/>
    <w:rsid w:val="00E52C2F"/>
    <w:rsid w:val="00E52F94"/>
    <w:rsid w:val="00E54C26"/>
    <w:rsid w:val="00E55826"/>
    <w:rsid w:val="00E559F8"/>
    <w:rsid w:val="00E60913"/>
    <w:rsid w:val="00E652DD"/>
    <w:rsid w:val="00E71C44"/>
    <w:rsid w:val="00E75379"/>
    <w:rsid w:val="00E8235B"/>
    <w:rsid w:val="00E8332C"/>
    <w:rsid w:val="00E84E0B"/>
    <w:rsid w:val="00E85534"/>
    <w:rsid w:val="00E87BB9"/>
    <w:rsid w:val="00E87C86"/>
    <w:rsid w:val="00E94496"/>
    <w:rsid w:val="00E94DFB"/>
    <w:rsid w:val="00E96D2F"/>
    <w:rsid w:val="00E9707F"/>
    <w:rsid w:val="00EA1738"/>
    <w:rsid w:val="00EA1A78"/>
    <w:rsid w:val="00EA3298"/>
    <w:rsid w:val="00EA35F2"/>
    <w:rsid w:val="00EA3989"/>
    <w:rsid w:val="00EA697F"/>
    <w:rsid w:val="00EB0F97"/>
    <w:rsid w:val="00EB128D"/>
    <w:rsid w:val="00EB5D74"/>
    <w:rsid w:val="00EB6FF5"/>
    <w:rsid w:val="00EB7EEE"/>
    <w:rsid w:val="00EC114F"/>
    <w:rsid w:val="00EC3A7C"/>
    <w:rsid w:val="00ED5295"/>
    <w:rsid w:val="00ED630E"/>
    <w:rsid w:val="00EE0692"/>
    <w:rsid w:val="00EE081C"/>
    <w:rsid w:val="00EE13C7"/>
    <w:rsid w:val="00EE3BB6"/>
    <w:rsid w:val="00EE5EA2"/>
    <w:rsid w:val="00EF1B91"/>
    <w:rsid w:val="00EF2A1A"/>
    <w:rsid w:val="00EF52EB"/>
    <w:rsid w:val="00F030EA"/>
    <w:rsid w:val="00F05120"/>
    <w:rsid w:val="00F1345A"/>
    <w:rsid w:val="00F158A7"/>
    <w:rsid w:val="00F2234F"/>
    <w:rsid w:val="00F23896"/>
    <w:rsid w:val="00F26745"/>
    <w:rsid w:val="00F34571"/>
    <w:rsid w:val="00F3725F"/>
    <w:rsid w:val="00F53F86"/>
    <w:rsid w:val="00F55447"/>
    <w:rsid w:val="00F562AA"/>
    <w:rsid w:val="00F56672"/>
    <w:rsid w:val="00F62B71"/>
    <w:rsid w:val="00F62C14"/>
    <w:rsid w:val="00F63D12"/>
    <w:rsid w:val="00F65E2A"/>
    <w:rsid w:val="00F75975"/>
    <w:rsid w:val="00F82287"/>
    <w:rsid w:val="00F85AB4"/>
    <w:rsid w:val="00F9629F"/>
    <w:rsid w:val="00FA13B4"/>
    <w:rsid w:val="00FA14EF"/>
    <w:rsid w:val="00FA29AF"/>
    <w:rsid w:val="00FA697F"/>
    <w:rsid w:val="00FB0970"/>
    <w:rsid w:val="00FC1E5D"/>
    <w:rsid w:val="00FC2C23"/>
    <w:rsid w:val="00FC4760"/>
    <w:rsid w:val="00FC56ED"/>
    <w:rsid w:val="00FD09A9"/>
    <w:rsid w:val="00FD129D"/>
    <w:rsid w:val="00FD37E1"/>
    <w:rsid w:val="00FD4A06"/>
    <w:rsid w:val="00FD5699"/>
    <w:rsid w:val="00FE1164"/>
    <w:rsid w:val="00FE251B"/>
    <w:rsid w:val="00FE535A"/>
    <w:rsid w:val="00FF19ED"/>
    <w:rsid w:val="00FF3876"/>
    <w:rsid w:val="00FF4D1C"/>
    <w:rsid w:val="02966C4D"/>
    <w:rsid w:val="25061A5C"/>
    <w:rsid w:val="40C41870"/>
    <w:rsid w:val="41D04AB3"/>
    <w:rsid w:val="4BD6102B"/>
    <w:rsid w:val="57B13738"/>
    <w:rsid w:val="590965FC"/>
    <w:rsid w:val="5BC84A12"/>
    <w:rsid w:val="5D4C7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74"/>
    <w:pPr>
      <w:widowControl w:val="0"/>
      <w:jc w:val="both"/>
    </w:pPr>
    <w:rPr>
      <w:rFonts w:ascii="Times New Roman" w:hAnsi="Times New Roman"/>
      <w:kern w:val="2"/>
      <w:sz w:val="21"/>
      <w:szCs w:val="24"/>
    </w:rPr>
  </w:style>
  <w:style w:type="paragraph" w:styleId="1">
    <w:name w:val="heading 1"/>
    <w:basedOn w:val="a"/>
    <w:next w:val="a"/>
    <w:qFormat/>
    <w:rsid w:val="005A5F74"/>
    <w:pPr>
      <w:keepNext/>
      <w:keepLines/>
      <w:spacing w:before="340" w:after="330" w:line="578" w:lineRule="auto"/>
      <w:outlineLvl w:val="0"/>
    </w:pPr>
    <w:rPr>
      <w:b/>
      <w:bCs/>
      <w:kern w:val="44"/>
      <w:sz w:val="44"/>
      <w:szCs w:val="44"/>
    </w:rPr>
  </w:style>
  <w:style w:type="paragraph" w:styleId="2">
    <w:name w:val="heading 2"/>
    <w:basedOn w:val="a"/>
    <w:next w:val="a"/>
    <w:qFormat/>
    <w:rsid w:val="005A5F7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A5F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A5F74"/>
    <w:pPr>
      <w:spacing w:after="120"/>
    </w:pPr>
  </w:style>
  <w:style w:type="paragraph" w:styleId="a4">
    <w:name w:val="Body Text Indent"/>
    <w:basedOn w:val="a"/>
    <w:qFormat/>
    <w:rsid w:val="005A5F74"/>
    <w:pPr>
      <w:spacing w:line="520" w:lineRule="exact"/>
      <w:ind w:firstLine="645"/>
    </w:pPr>
    <w:rPr>
      <w:rFonts w:ascii="仿宋_GB2312" w:eastAsia="仿宋_GB2312" w:hAnsi="宋体"/>
      <w:sz w:val="32"/>
      <w:szCs w:val="32"/>
    </w:rPr>
  </w:style>
  <w:style w:type="paragraph" w:styleId="a5">
    <w:name w:val="Plain Text"/>
    <w:basedOn w:val="a"/>
    <w:qFormat/>
    <w:rsid w:val="005A5F74"/>
    <w:rPr>
      <w:rFonts w:ascii="宋体" w:hAnsi="Courier New" w:cs="Courier New"/>
      <w:szCs w:val="21"/>
    </w:rPr>
  </w:style>
  <w:style w:type="paragraph" w:styleId="a6">
    <w:name w:val="Date"/>
    <w:basedOn w:val="a"/>
    <w:next w:val="a"/>
    <w:qFormat/>
    <w:rsid w:val="005A5F74"/>
    <w:pPr>
      <w:ind w:leftChars="2500" w:left="100"/>
    </w:pPr>
  </w:style>
  <w:style w:type="paragraph" w:styleId="a7">
    <w:name w:val="Balloon Text"/>
    <w:basedOn w:val="a"/>
    <w:semiHidden/>
    <w:qFormat/>
    <w:rsid w:val="005A5F74"/>
    <w:rPr>
      <w:sz w:val="18"/>
      <w:szCs w:val="18"/>
    </w:rPr>
  </w:style>
  <w:style w:type="paragraph" w:styleId="a8">
    <w:name w:val="footer"/>
    <w:basedOn w:val="a"/>
    <w:link w:val="Char"/>
    <w:uiPriority w:val="99"/>
    <w:qFormat/>
    <w:rsid w:val="005A5F74"/>
    <w:pPr>
      <w:tabs>
        <w:tab w:val="center" w:pos="4153"/>
        <w:tab w:val="right" w:pos="8306"/>
      </w:tabs>
      <w:snapToGrid w:val="0"/>
      <w:jc w:val="left"/>
    </w:pPr>
    <w:rPr>
      <w:sz w:val="18"/>
      <w:szCs w:val="18"/>
    </w:rPr>
  </w:style>
  <w:style w:type="paragraph" w:styleId="a9">
    <w:name w:val="header"/>
    <w:basedOn w:val="a"/>
    <w:link w:val="Char0"/>
    <w:qFormat/>
    <w:rsid w:val="005A5F74"/>
    <w:pPr>
      <w:pBdr>
        <w:bottom w:val="single" w:sz="6" w:space="1" w:color="auto"/>
      </w:pBdr>
      <w:tabs>
        <w:tab w:val="center" w:pos="4153"/>
        <w:tab w:val="right" w:pos="8306"/>
      </w:tabs>
      <w:snapToGrid w:val="0"/>
      <w:jc w:val="center"/>
    </w:pPr>
    <w:rPr>
      <w:sz w:val="18"/>
      <w:szCs w:val="18"/>
    </w:rPr>
  </w:style>
  <w:style w:type="table" w:styleId="aa">
    <w:name w:val="Table Grid"/>
    <w:basedOn w:val="a1"/>
    <w:qFormat/>
    <w:rsid w:val="005A5F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5A5F74"/>
  </w:style>
  <w:style w:type="character" w:customStyle="1" w:styleId="Char0">
    <w:name w:val="页眉 Char"/>
    <w:link w:val="a9"/>
    <w:qFormat/>
    <w:rsid w:val="005A5F74"/>
    <w:rPr>
      <w:kern w:val="2"/>
      <w:sz w:val="18"/>
      <w:szCs w:val="18"/>
    </w:rPr>
  </w:style>
  <w:style w:type="paragraph" w:customStyle="1" w:styleId="p0">
    <w:name w:val="p0"/>
    <w:basedOn w:val="a"/>
    <w:qFormat/>
    <w:rsid w:val="005A5F74"/>
    <w:pPr>
      <w:widowControl/>
    </w:pPr>
    <w:rPr>
      <w:kern w:val="0"/>
      <w:szCs w:val="21"/>
    </w:rPr>
  </w:style>
  <w:style w:type="paragraph" w:styleId="ac">
    <w:name w:val="List Paragraph"/>
    <w:basedOn w:val="a"/>
    <w:qFormat/>
    <w:rsid w:val="005A5F74"/>
    <w:pPr>
      <w:ind w:firstLineChars="200" w:firstLine="420"/>
    </w:pPr>
  </w:style>
  <w:style w:type="paragraph" w:customStyle="1" w:styleId="p15">
    <w:name w:val="p15"/>
    <w:basedOn w:val="a"/>
    <w:qFormat/>
    <w:rsid w:val="005A5F74"/>
    <w:pPr>
      <w:widowControl/>
      <w:spacing w:before="100" w:after="100"/>
      <w:jc w:val="left"/>
    </w:pPr>
    <w:rPr>
      <w:rFonts w:ascii="宋体" w:hAnsi="宋体" w:cs="宋体"/>
      <w:kern w:val="0"/>
      <w:sz w:val="24"/>
    </w:rPr>
  </w:style>
  <w:style w:type="paragraph" w:customStyle="1" w:styleId="p16">
    <w:name w:val="p16"/>
    <w:basedOn w:val="a"/>
    <w:qFormat/>
    <w:rsid w:val="005A5F74"/>
    <w:pPr>
      <w:widowControl/>
      <w:ind w:firstLine="420"/>
    </w:pPr>
    <w:rPr>
      <w:rFonts w:ascii="Calibri" w:hAnsi="Calibri" w:cs="宋体"/>
      <w:kern w:val="0"/>
      <w:szCs w:val="21"/>
    </w:rPr>
  </w:style>
  <w:style w:type="paragraph" w:customStyle="1" w:styleId="p17">
    <w:name w:val="p17"/>
    <w:basedOn w:val="a"/>
    <w:qFormat/>
    <w:rsid w:val="005A5F74"/>
    <w:pPr>
      <w:widowControl/>
      <w:ind w:firstLine="420"/>
    </w:pPr>
    <w:rPr>
      <w:rFonts w:ascii="Calibri" w:hAnsi="Calibri" w:cs="宋体"/>
      <w:kern w:val="0"/>
      <w:szCs w:val="21"/>
    </w:rPr>
  </w:style>
  <w:style w:type="paragraph" w:customStyle="1" w:styleId="ad">
    <w:name w:val="文本正文"/>
    <w:basedOn w:val="a"/>
    <w:link w:val="Char1"/>
    <w:qFormat/>
    <w:rsid w:val="005A5F74"/>
    <w:pPr>
      <w:spacing w:line="360" w:lineRule="auto"/>
      <w:ind w:firstLineChars="200" w:firstLine="480"/>
      <w:jc w:val="left"/>
    </w:pPr>
    <w:rPr>
      <w:rFonts w:cs="宋体"/>
      <w:sz w:val="24"/>
      <w:szCs w:val="20"/>
    </w:rPr>
  </w:style>
  <w:style w:type="character" w:customStyle="1" w:styleId="Char1">
    <w:name w:val="文本正文 Char"/>
    <w:link w:val="ad"/>
    <w:qFormat/>
    <w:rsid w:val="005A5F74"/>
    <w:rPr>
      <w:rFonts w:cs="宋体"/>
      <w:kern w:val="2"/>
      <w:sz w:val="24"/>
    </w:rPr>
  </w:style>
  <w:style w:type="character" w:customStyle="1" w:styleId="Char">
    <w:name w:val="页脚 Char"/>
    <w:basedOn w:val="a0"/>
    <w:link w:val="a8"/>
    <w:uiPriority w:val="99"/>
    <w:qFormat/>
    <w:rsid w:val="005A5F7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600</Words>
  <Characters>3421</Characters>
  <Application>Microsoft Office Word</Application>
  <DocSecurity>0</DocSecurity>
  <Lines>28</Lines>
  <Paragraphs>8</Paragraphs>
  <ScaleCrop>false</ScaleCrop>
  <Company>番茄花园</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关于嘉航3号、2号船发生人为责任事故处理的通报</dc:title>
  <dc:creator>番茄花园</dc:creator>
  <cp:lastModifiedBy>微软用户</cp:lastModifiedBy>
  <cp:revision>3</cp:revision>
  <cp:lastPrinted>2021-08-04T06:55:00Z</cp:lastPrinted>
  <dcterms:created xsi:type="dcterms:W3CDTF">2022-09-05T06:37:00Z</dcterms:created>
  <dcterms:modified xsi:type="dcterms:W3CDTF">2022-09-05T06:39:00Z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612A5312DB02401DA2110B2B1833315D</vt:lpwstr>
  </property>
</Properties>
</file>